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B11FB3" w14:textId="2DE638E9" w:rsidR="00183184" w:rsidRPr="00316DEB" w:rsidRDefault="00183184" w:rsidP="00183184">
      <w:pPr>
        <w:pBdr>
          <w:bottom w:val="single" w:sz="12" w:space="2" w:color="003300"/>
        </w:pBdr>
        <w:spacing w:after="120"/>
        <w:jc w:val="center"/>
        <w:rPr>
          <w:rFonts w:ascii="Tahoma" w:hAnsi="Tahoma" w:cs="Tahoma"/>
          <w:color w:val="4F6228" w:themeColor="accent3" w:themeShade="80"/>
          <w:sz w:val="24"/>
          <w:szCs w:val="24"/>
        </w:rPr>
      </w:pPr>
      <w:r w:rsidRPr="00316DEB">
        <w:rPr>
          <w:rFonts w:ascii="Tahoma" w:hAnsi="Tahoma" w:cs="Tahoma"/>
          <w:b/>
          <w:bCs/>
          <w:color w:val="4F6228" w:themeColor="accent3" w:themeShade="80"/>
          <w:sz w:val="24"/>
          <w:szCs w:val="24"/>
        </w:rPr>
        <w:t>Dirección</w:t>
      </w:r>
      <w:r w:rsidR="00717A81">
        <w:rPr>
          <w:rFonts w:ascii="Tahoma" w:hAnsi="Tahoma" w:cs="Tahoma"/>
          <w:b/>
          <w:bCs/>
          <w:color w:val="4F6228" w:themeColor="accent3" w:themeShade="80"/>
          <w:sz w:val="24"/>
          <w:szCs w:val="24"/>
        </w:rPr>
        <w:t xml:space="preserve"> </w:t>
      </w:r>
      <w:r w:rsidRPr="00316DEB">
        <w:rPr>
          <w:rFonts w:ascii="Tahoma" w:hAnsi="Tahoma" w:cs="Tahoma"/>
          <w:b/>
          <w:bCs/>
          <w:color w:val="4F6228" w:themeColor="accent3" w:themeShade="80"/>
          <w:sz w:val="24"/>
          <w:szCs w:val="24"/>
        </w:rPr>
        <w:t>Estadal</w:t>
      </w:r>
      <w:r w:rsidR="00717A81">
        <w:rPr>
          <w:rFonts w:ascii="Tahoma" w:hAnsi="Tahoma" w:cs="Tahoma"/>
          <w:b/>
          <w:bCs/>
          <w:color w:val="4F6228" w:themeColor="accent3" w:themeShade="80"/>
          <w:sz w:val="24"/>
          <w:szCs w:val="24"/>
        </w:rPr>
        <w:t xml:space="preserve"> </w:t>
      </w:r>
      <w:r w:rsidRPr="00316DEB">
        <w:rPr>
          <w:rFonts w:ascii="Tahoma" w:hAnsi="Tahoma" w:cs="Tahoma"/>
          <w:b/>
          <w:bCs/>
          <w:color w:val="4F6228" w:themeColor="accent3" w:themeShade="80"/>
          <w:sz w:val="24"/>
          <w:szCs w:val="24"/>
        </w:rPr>
        <w:t>Lara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6524"/>
        <w:gridCol w:w="4698"/>
      </w:tblGrid>
      <w:tr w:rsidR="00183184" w:rsidRPr="00316DEB" w14:paraId="1A5C922C" w14:textId="77777777" w:rsidTr="00342081">
        <w:trPr>
          <w:jc w:val="center"/>
        </w:trPr>
        <w:tc>
          <w:tcPr>
            <w:tcW w:w="2907" w:type="pct"/>
            <w:tcMar>
              <w:left w:w="0" w:type="dxa"/>
              <w:right w:w="0" w:type="dxa"/>
            </w:tcMar>
          </w:tcPr>
          <w:p w14:paraId="5019F676" w14:textId="766606F0" w:rsidR="00183184" w:rsidRPr="00316DEB" w:rsidRDefault="00183184" w:rsidP="00D34337">
            <w:pPr>
              <w:rPr>
                <w:rFonts w:ascii="Tahoma" w:hAnsi="Tahoma" w:cs="Tahoma"/>
                <w:b/>
                <w:bCs/>
                <w:color w:val="000080"/>
                <w:sz w:val="24"/>
                <w:szCs w:val="24"/>
              </w:rPr>
            </w:pPr>
            <w:r w:rsidRPr="00316DEB">
              <w:rPr>
                <w:rFonts w:ascii="Tahoma" w:hAnsi="Tahoma" w:cs="Tahoma"/>
                <w:noProof/>
                <w:lang w:val="es-VE" w:eastAsia="es-VE"/>
              </w:rPr>
              <w:drawing>
                <wp:anchor distT="0" distB="0" distL="114300" distR="114300" simplePos="0" relativeHeight="251659264" behindDoc="1" locked="0" layoutInCell="1" allowOverlap="1" wp14:anchorId="6C6060D9" wp14:editId="48704DE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1728000" cy="1404696"/>
                  <wp:effectExtent l="0" t="0" r="5715" b="5080"/>
                  <wp:wrapTight wrapText="bothSides">
                    <wp:wrapPolygon edited="0">
                      <wp:start x="7859" y="0"/>
                      <wp:lineTo x="5954" y="586"/>
                      <wp:lineTo x="1191" y="3808"/>
                      <wp:lineTo x="0" y="7910"/>
                      <wp:lineTo x="0" y="14354"/>
                      <wp:lineTo x="2858" y="19042"/>
                      <wp:lineTo x="6906" y="21385"/>
                      <wp:lineTo x="7621" y="21385"/>
                      <wp:lineTo x="13813" y="21385"/>
                      <wp:lineTo x="14527" y="21385"/>
                      <wp:lineTo x="18576" y="19042"/>
                      <wp:lineTo x="21433" y="14354"/>
                      <wp:lineTo x="21433" y="7324"/>
                      <wp:lineTo x="20243" y="3808"/>
                      <wp:lineTo x="15241" y="293"/>
                      <wp:lineTo x="13574" y="0"/>
                      <wp:lineTo x="7859" y="0"/>
                    </wp:wrapPolygon>
                  </wp:wrapTight>
                  <wp:docPr id="6" name="Imagen 6" descr="Logo_Camp_Amb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_Camp_Amb_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0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6DEB">
              <w:rPr>
                <w:rFonts w:ascii="Tahoma" w:hAnsi="Tahoma" w:cs="Tahoma"/>
                <w:b/>
                <w:bCs/>
                <w:color w:val="000080"/>
                <w:sz w:val="24"/>
                <w:szCs w:val="24"/>
              </w:rPr>
              <w:t>Campaña</w:t>
            </w:r>
            <w:r w:rsidR="00717A81">
              <w:rPr>
                <w:rFonts w:ascii="Tahoma" w:hAnsi="Tahoma" w:cs="Tahoma"/>
                <w:b/>
                <w:bCs/>
                <w:color w:val="000080"/>
                <w:sz w:val="24"/>
                <w:szCs w:val="24"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  <w:color w:val="000080"/>
                <w:sz w:val="24"/>
                <w:szCs w:val="24"/>
              </w:rPr>
              <w:t>Ambiental</w:t>
            </w:r>
          </w:p>
          <w:p w14:paraId="0F10DDF1" w14:textId="7CB3BB26" w:rsidR="00183184" w:rsidRPr="00316DEB" w:rsidRDefault="00183184" w:rsidP="00D34337">
            <w:pPr>
              <w:widowControl w:val="0"/>
              <w:rPr>
                <w:rFonts w:ascii="Tahoma" w:hAnsi="Tahoma" w:cs="Tahoma"/>
                <w:b/>
                <w:bCs/>
              </w:rPr>
            </w:pPr>
            <w:r w:rsidRPr="00316DEB">
              <w:rPr>
                <w:rFonts w:ascii="Tahoma" w:hAnsi="Tahoma" w:cs="Tahoma"/>
                <w:b/>
                <w:bCs/>
              </w:rPr>
              <w:t>“Uniendo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Voluntades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para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la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Gestión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Ambiental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Compartida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Hacia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el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Desarrollo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Endógeno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Comunitario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Ambientalmente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Sustentado"</w:t>
            </w:r>
          </w:p>
          <w:p w14:paraId="151F2E8F" w14:textId="4C9EA1D8" w:rsidR="00183184" w:rsidRPr="00316DEB" w:rsidRDefault="00183184" w:rsidP="00D34337">
            <w:pPr>
              <w:widowControl w:val="0"/>
              <w:rPr>
                <w:rFonts w:ascii="Tahoma" w:hAnsi="Tahoma" w:cs="Tahoma"/>
                <w:b/>
                <w:bCs/>
              </w:rPr>
            </w:pPr>
            <w:r w:rsidRPr="00316DEB">
              <w:rPr>
                <w:rFonts w:ascii="Tahoma" w:hAnsi="Tahoma" w:cs="Tahoma"/>
                <w:bCs/>
              </w:rPr>
              <w:t>Correo-E:</w:t>
            </w:r>
            <w:r w:rsidR="00717A81">
              <w:rPr>
                <w:rFonts w:ascii="Tahoma" w:hAnsi="Tahoma" w:cs="Tahoma"/>
                <w:bCs/>
              </w:rPr>
              <w:t xml:space="preserve"> </w:t>
            </w:r>
            <w:r w:rsidR="00342081">
              <w:rPr>
                <w:rFonts w:ascii="Tahoma" w:hAnsi="Tahoma" w:cs="Tahoma"/>
                <w:b/>
                <w:bCs/>
              </w:rPr>
              <w:t>quebrahacho</w:t>
            </w:r>
            <w:r w:rsidRPr="00316DEB">
              <w:rPr>
                <w:rFonts w:ascii="Tahoma" w:hAnsi="Tahoma" w:cs="Tahoma"/>
                <w:b/>
                <w:bCs/>
              </w:rPr>
              <w:t>@gmail.com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</w:p>
          <w:p w14:paraId="6849ECC7" w14:textId="43251847" w:rsidR="00183184" w:rsidRPr="00316DEB" w:rsidRDefault="00183184" w:rsidP="00D34337">
            <w:pPr>
              <w:widowControl w:val="0"/>
              <w:rPr>
                <w:rFonts w:ascii="Tahoma" w:hAnsi="Tahoma" w:cs="Tahoma"/>
                <w:b/>
                <w:bCs/>
              </w:rPr>
            </w:pPr>
            <w:r w:rsidRPr="00316DEB">
              <w:rPr>
                <w:rFonts w:ascii="Tahoma" w:hAnsi="Tahoma" w:cs="Tahoma"/>
                <w:bCs/>
              </w:rPr>
              <w:t>Web:</w:t>
            </w:r>
            <w:r w:rsidR="00717A81">
              <w:rPr>
                <w:rFonts w:ascii="Tahoma" w:hAnsi="Tahoma" w:cs="Tahoma"/>
                <w:bCs/>
              </w:rPr>
              <w:t xml:space="preserve"> </w:t>
            </w:r>
            <w:r w:rsidRPr="00316DEB">
              <w:rPr>
                <w:rFonts w:ascii="Tahoma" w:hAnsi="Tahoma" w:cs="Tahoma"/>
                <w:b/>
                <w:bCs/>
              </w:rPr>
              <w:t>http</w:t>
            </w:r>
            <w:r w:rsidR="007E1FD1">
              <w:rPr>
                <w:rFonts w:ascii="Tahoma" w:hAnsi="Tahoma" w:cs="Tahoma"/>
                <w:b/>
                <w:bCs/>
              </w:rPr>
              <w:t>s</w:t>
            </w:r>
            <w:r w:rsidRPr="00316DEB">
              <w:rPr>
                <w:rFonts w:ascii="Tahoma" w:hAnsi="Tahoma" w:cs="Tahoma"/>
                <w:b/>
                <w:bCs/>
              </w:rPr>
              <w:t>://musguito.net.ve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</w:p>
          <w:p w14:paraId="5B910D4B" w14:textId="083F7BCE" w:rsidR="00183184" w:rsidRPr="00316DEB" w:rsidRDefault="00183184" w:rsidP="00D34337">
            <w:pPr>
              <w:rPr>
                <w:rFonts w:ascii="Tahoma" w:hAnsi="Tahoma" w:cs="Tahoma"/>
                <w:bCs/>
              </w:rPr>
            </w:pPr>
            <w:r w:rsidRPr="00316DEB">
              <w:rPr>
                <w:rFonts w:ascii="Tahoma" w:hAnsi="Tahoma" w:cs="Tahoma"/>
                <w:bCs/>
              </w:rPr>
              <w:t>Redes</w:t>
            </w:r>
            <w:r w:rsidR="00717A81">
              <w:rPr>
                <w:rFonts w:ascii="Tahoma" w:hAnsi="Tahoma" w:cs="Tahoma"/>
                <w:bCs/>
              </w:rPr>
              <w:t xml:space="preserve"> </w:t>
            </w:r>
            <w:r w:rsidRPr="00316DEB">
              <w:rPr>
                <w:rFonts w:ascii="Tahoma" w:hAnsi="Tahoma" w:cs="Tahoma"/>
                <w:bCs/>
              </w:rPr>
              <w:t>Sociales:</w:t>
            </w:r>
            <w:r w:rsidR="00717A81">
              <w:rPr>
                <w:rFonts w:ascii="Tahoma" w:hAnsi="Tahoma" w:cs="Tahoma"/>
                <w:bCs/>
              </w:rPr>
              <w:t xml:space="preserve"> </w:t>
            </w:r>
            <w:hyperlink r:id="rId9" w:history="1">
              <w:r w:rsidRPr="00316DEB">
                <w:rPr>
                  <w:rStyle w:val="Hipervnculo"/>
                  <w:rFonts w:ascii="Tahoma" w:hAnsi="Tahoma" w:cs="Tahoma"/>
                  <w:bCs/>
                </w:rPr>
                <w:t>https://www.youtube.com/c/SinergiaLara</w:t>
              </w:r>
            </w:hyperlink>
            <w:r w:rsidR="00717A81">
              <w:rPr>
                <w:rFonts w:ascii="Tahoma" w:hAnsi="Tahoma" w:cs="Tahoma"/>
                <w:bCs/>
              </w:rPr>
              <w:t xml:space="preserve">  </w:t>
            </w:r>
          </w:p>
          <w:p w14:paraId="66B7E2AA" w14:textId="56187126" w:rsidR="00183184" w:rsidRPr="00316DEB" w:rsidRDefault="00E118C6" w:rsidP="00D34337">
            <w:pPr>
              <w:rPr>
                <w:rFonts w:ascii="Tahoma" w:hAnsi="Tahoma" w:cs="Tahoma"/>
                <w:bCs/>
              </w:rPr>
            </w:pPr>
            <w:hyperlink r:id="rId10" w:history="1">
              <w:r w:rsidR="00183184" w:rsidRPr="00316DEB">
                <w:rPr>
                  <w:rStyle w:val="Hipervnculo"/>
                  <w:rFonts w:ascii="Tahoma" w:hAnsi="Tahoma" w:cs="Tahoma"/>
                  <w:bCs/>
                </w:rPr>
                <w:t>https://www.youtube.com/user/sinergialara</w:t>
              </w:r>
            </w:hyperlink>
            <w:r w:rsidR="00717A81">
              <w:rPr>
                <w:rFonts w:ascii="Tahoma" w:hAnsi="Tahoma" w:cs="Tahoma"/>
                <w:bCs/>
              </w:rPr>
              <w:t xml:space="preserve">  </w:t>
            </w:r>
          </w:p>
          <w:p w14:paraId="377F8D98" w14:textId="424282E4" w:rsidR="001C60CF" w:rsidRPr="00316DEB" w:rsidRDefault="00E118C6" w:rsidP="00342081">
            <w:pPr>
              <w:spacing w:after="120"/>
              <w:rPr>
                <w:rFonts w:ascii="Tahoma" w:hAnsi="Tahoma" w:cs="Tahoma"/>
                <w:b/>
                <w:bCs/>
                <w:color w:val="000080"/>
              </w:rPr>
            </w:pPr>
            <w:hyperlink r:id="rId11" w:history="1">
              <w:r w:rsidR="00183184" w:rsidRPr="00316DEB">
                <w:rPr>
                  <w:rStyle w:val="Hipervnculo"/>
                  <w:rFonts w:ascii="Tahoma" w:hAnsi="Tahoma" w:cs="Tahoma"/>
                  <w:bCs/>
                </w:rPr>
                <w:t>https://www.facebook.com/sinergia.lara</w:t>
              </w:r>
            </w:hyperlink>
            <w:r w:rsidR="00717A81">
              <w:rPr>
                <w:rFonts w:ascii="Tahoma" w:hAnsi="Tahoma" w:cs="Tahoma"/>
                <w:bCs/>
              </w:rPr>
              <w:t xml:space="preserve"> </w:t>
            </w:r>
          </w:p>
        </w:tc>
        <w:tc>
          <w:tcPr>
            <w:tcW w:w="2093" w:type="pct"/>
            <w:tcMar>
              <w:left w:w="0" w:type="dxa"/>
              <w:right w:w="0" w:type="dxa"/>
            </w:tcMar>
          </w:tcPr>
          <w:p w14:paraId="3367C108" w14:textId="77777777" w:rsidR="00183184" w:rsidRPr="00316DEB" w:rsidRDefault="00183184" w:rsidP="00D34337">
            <w:pPr>
              <w:jc w:val="center"/>
              <w:rPr>
                <w:rFonts w:ascii="Tahoma" w:hAnsi="Tahoma" w:cs="Tahoma"/>
              </w:rPr>
            </w:pPr>
            <w:r w:rsidRPr="00316DEB">
              <w:rPr>
                <w:rFonts w:ascii="Tahoma" w:hAnsi="Tahoma" w:cs="Tahoma"/>
                <w:noProof/>
                <w:lang w:val="es-VE" w:eastAsia="es-VE"/>
              </w:rPr>
              <mc:AlternateContent>
                <mc:Choice Requires="wps">
                  <w:drawing>
                    <wp:inline distT="0" distB="0" distL="0" distR="0" wp14:anchorId="1768A40E" wp14:editId="2DE21449">
                      <wp:extent cx="2940685" cy="1447800"/>
                      <wp:effectExtent l="0" t="0" r="0" b="0"/>
                      <wp:docPr id="1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940685" cy="14478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7B89B1C" w14:textId="6B5E4311" w:rsidR="001C60CF" w:rsidRPr="00342081" w:rsidRDefault="001C60CF" w:rsidP="0018318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hAnsi="Arial Black"/>
                                      <w:color w:val="156B13"/>
                                      <w:sz w:val="32"/>
                                      <w:szCs w:val="32"/>
                                      <w14:textOutline w14:w="190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156B13"/>
                                            </w14:gs>
                                            <w14:gs w14:pos="50000">
                                              <w14:srgbClr w14:val="9CB86E"/>
                                            </w14:gs>
                                            <w14:gs w14:pos="100000">
                                              <w14:srgbClr w14:val="DDEBCF"/>
                                            </w14:gs>
                                          </w14:gsLst>
                                          <w14:lin w14:ang="0" w14:scaled="1"/>
                                        </w14:gradFill>
                                      </w14:textFill>
                                    </w:rPr>
                                  </w:pPr>
                                  <w:r w:rsidRPr="00342081">
                                    <w:rPr>
                                      <w:rFonts w:ascii="Arial Black" w:hAnsi="Arial Black"/>
                                      <w:color w:val="156B13"/>
                                      <w:sz w:val="32"/>
                                      <w:szCs w:val="32"/>
                                      <w14:textOutline w14:w="190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156B13"/>
                                            </w14:gs>
                                            <w14:gs w14:pos="50000">
                                              <w14:srgbClr w14:val="9CB86E"/>
                                            </w14:gs>
                                            <w14:gs w14:pos="100000">
                                              <w14:srgbClr w14:val="DDEBCF"/>
                                            </w14:gs>
                                          </w14:gsLst>
                                          <w14:lin w14:ang="0" w14:scaled="1"/>
                                        </w14:gradFill>
                                      </w14:textFill>
                                    </w:rPr>
                                    <w:t xml:space="preserve">Calendario Planificador Ambiental </w:t>
                                  </w:r>
                                  <w:r w:rsidRPr="00342081">
                                    <w:rPr>
                                      <w:rFonts w:ascii="Arial Black" w:hAnsi="Arial Black"/>
                                      <w:color w:val="156B13"/>
                                      <w:sz w:val="32"/>
                                      <w:szCs w:val="32"/>
                                      <w14:textOutline w14:w="190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156B13"/>
                                            </w14:gs>
                                            <w14:gs w14:pos="50000">
                                              <w14:srgbClr w14:val="9CB86E"/>
                                            </w14:gs>
                                            <w14:gs w14:pos="100000">
                                              <w14:srgbClr w14:val="DDEBCF"/>
                                            </w14:gs>
                                          </w14:gsLst>
                                          <w14:lin w14:ang="0" w14:scaled="1"/>
                                        </w14:gradFill>
                                      </w14:textFill>
                                    </w:rPr>
                                    <w:br/>
                                    <w:t xml:space="preserve">Efemérides Socio-Ambientales </w:t>
                                  </w:r>
                                </w:p>
                                <w:p w14:paraId="508930F6" w14:textId="28CC1304" w:rsidR="001C60CF" w:rsidRPr="00342081" w:rsidRDefault="001C60CF" w:rsidP="0018318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42081">
                                    <w:rPr>
                                      <w:rFonts w:ascii="Arial Black" w:hAnsi="Arial Black"/>
                                      <w:color w:val="156B13"/>
                                      <w:sz w:val="32"/>
                                      <w:szCs w:val="32"/>
                                      <w14:textOutline w14:w="190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156B13"/>
                                            </w14:gs>
                                            <w14:gs w14:pos="50000">
                                              <w14:srgbClr w14:val="9CB86E"/>
                                            </w14:gs>
                                            <w14:gs w14:pos="100000">
                                              <w14:srgbClr w14:val="DDEBCF"/>
                                            </w14:gs>
                                          </w14:gsLst>
                                          <w14:lin w14:ang="0" w14:scaled="1"/>
                                        </w14:gradFill>
                                      </w14:textFill>
                                    </w:rPr>
                                    <w:t>Febrero 2.023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768A4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231.55pt;height:1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14:paraId="17B89B1C" w14:textId="6B5E4311" w:rsidR="001C60CF" w:rsidRPr="00342081" w:rsidRDefault="001C60CF" w:rsidP="001831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156B13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156B13"/>
                                      </w14:gs>
                                      <w14:gs w14:pos="50000">
                                        <w14:srgbClr w14:val="9CB86E"/>
                                      </w14:gs>
                                      <w14:gs w14:pos="100000">
                                        <w14:srgbClr w14:val="DDEBCF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 w:rsidRPr="00342081">
                              <w:rPr>
                                <w:rFonts w:ascii="Arial Black" w:hAnsi="Arial Black"/>
                                <w:color w:val="156B13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156B13"/>
                                      </w14:gs>
                                      <w14:gs w14:pos="50000">
                                        <w14:srgbClr w14:val="9CB86E"/>
                                      </w14:gs>
                                      <w14:gs w14:pos="100000">
                                        <w14:srgbClr w14:val="DDEBCF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Calendario Planificador Ambiental </w:t>
                            </w:r>
                            <w:r w:rsidRPr="00342081">
                              <w:rPr>
                                <w:rFonts w:ascii="Arial Black" w:hAnsi="Arial Black"/>
                                <w:color w:val="156B13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156B13"/>
                                      </w14:gs>
                                      <w14:gs w14:pos="50000">
                                        <w14:srgbClr w14:val="9CB86E"/>
                                      </w14:gs>
                                      <w14:gs w14:pos="100000">
                                        <w14:srgbClr w14:val="DDEBCF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br/>
                              <w:t xml:space="preserve">Efemérides Socio-Ambientales </w:t>
                            </w:r>
                          </w:p>
                          <w:p w14:paraId="508930F6" w14:textId="28CC1304" w:rsidR="001C60CF" w:rsidRPr="00342081" w:rsidRDefault="001C60CF" w:rsidP="001831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2081">
                              <w:rPr>
                                <w:rFonts w:ascii="Arial Black" w:hAnsi="Arial Black"/>
                                <w:color w:val="156B13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156B13"/>
                                      </w14:gs>
                                      <w14:gs w14:pos="50000">
                                        <w14:srgbClr w14:val="9CB86E"/>
                                      </w14:gs>
                                      <w14:gs w14:pos="100000">
                                        <w14:srgbClr w14:val="DDEBCF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Febrero 2.023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E652E51" w14:textId="2529F23A" w:rsidR="00183184" w:rsidRPr="00316DEB" w:rsidRDefault="007E1FD1" w:rsidP="00D34337">
            <w:pPr>
              <w:jc w:val="center"/>
              <w:rPr>
                <w:rFonts w:ascii="Tahoma" w:hAnsi="Tahoma" w:cs="Tahoma"/>
                <w:bCs/>
              </w:rPr>
            </w:pPr>
            <w:r w:rsidRPr="00F43F98">
              <w:rPr>
                <w:rFonts w:ascii="Tahoma" w:hAnsi="Tahoma" w:cs="Tahoma"/>
                <w:b/>
                <w:bCs/>
              </w:rPr>
              <w:t>Recopilación, Sistematización y Edición</w:t>
            </w:r>
            <w:r w:rsidR="00183184" w:rsidRPr="00316DEB">
              <w:rPr>
                <w:rFonts w:ascii="Tahoma" w:hAnsi="Tahoma" w:cs="Tahoma"/>
                <w:b/>
                <w:bCs/>
              </w:rPr>
              <w:t>: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="00183184" w:rsidRPr="00316DEB">
              <w:rPr>
                <w:rFonts w:ascii="Tahoma" w:hAnsi="Tahoma" w:cs="Tahoma"/>
                <w:b/>
                <w:bCs/>
              </w:rPr>
              <w:t>Francisco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="00183184" w:rsidRPr="00316DEB">
              <w:rPr>
                <w:rFonts w:ascii="Tahoma" w:hAnsi="Tahoma" w:cs="Tahoma"/>
                <w:b/>
                <w:bCs/>
              </w:rPr>
              <w:t>Lau</w:t>
            </w:r>
            <w:r w:rsidR="00717A81">
              <w:rPr>
                <w:rFonts w:ascii="Tahoma" w:hAnsi="Tahoma" w:cs="Tahoma"/>
                <w:b/>
                <w:bCs/>
              </w:rPr>
              <w:t xml:space="preserve"> </w:t>
            </w:r>
            <w:r w:rsidR="00183184" w:rsidRPr="00316DEB">
              <w:rPr>
                <w:rFonts w:ascii="Tahoma" w:hAnsi="Tahoma" w:cs="Tahoma"/>
                <w:bCs/>
              </w:rPr>
              <w:t>-</w:t>
            </w:r>
            <w:r w:rsidR="00717A81">
              <w:rPr>
                <w:rFonts w:ascii="Tahoma" w:hAnsi="Tahoma" w:cs="Tahoma"/>
                <w:bCs/>
              </w:rPr>
              <w:t xml:space="preserve"> </w:t>
            </w:r>
            <w:r w:rsidR="00B815EB">
              <w:rPr>
                <w:rFonts w:ascii="Tahoma" w:hAnsi="Tahoma" w:cs="Tahoma"/>
                <w:bCs/>
              </w:rPr>
              <w:t>En</w:t>
            </w:r>
            <w:r w:rsidR="00A42D95">
              <w:rPr>
                <w:rFonts w:ascii="Tahoma" w:hAnsi="Tahoma" w:cs="Tahoma"/>
                <w:bCs/>
              </w:rPr>
              <w:t>ero</w:t>
            </w:r>
            <w:r w:rsidR="00717A81">
              <w:rPr>
                <w:rFonts w:ascii="Tahoma" w:hAnsi="Tahoma" w:cs="Tahoma"/>
                <w:bCs/>
              </w:rPr>
              <w:t xml:space="preserve"> </w:t>
            </w:r>
            <w:r w:rsidR="00183184" w:rsidRPr="00316DEB">
              <w:rPr>
                <w:rFonts w:ascii="Tahoma" w:hAnsi="Tahoma" w:cs="Tahoma"/>
                <w:bCs/>
              </w:rPr>
              <w:t>de</w:t>
            </w:r>
            <w:r w:rsidR="00717A81">
              <w:rPr>
                <w:rFonts w:ascii="Tahoma" w:hAnsi="Tahoma" w:cs="Tahoma"/>
                <w:bCs/>
              </w:rPr>
              <w:t xml:space="preserve"> </w:t>
            </w:r>
            <w:r w:rsidR="00183184" w:rsidRPr="00316DEB">
              <w:rPr>
                <w:rFonts w:ascii="Tahoma" w:hAnsi="Tahoma" w:cs="Tahoma"/>
                <w:bCs/>
              </w:rPr>
              <w:t>2.0</w:t>
            </w:r>
            <w:r w:rsidR="00236B42">
              <w:rPr>
                <w:rFonts w:ascii="Tahoma" w:hAnsi="Tahoma" w:cs="Tahoma"/>
                <w:bCs/>
              </w:rPr>
              <w:t>2</w:t>
            </w:r>
            <w:r w:rsidR="00B13255">
              <w:rPr>
                <w:rFonts w:ascii="Tahoma" w:hAnsi="Tahoma" w:cs="Tahoma"/>
                <w:bCs/>
              </w:rPr>
              <w:t>3</w:t>
            </w:r>
          </w:p>
          <w:p w14:paraId="7AAEAE2B" w14:textId="6663C524" w:rsidR="00183184" w:rsidRPr="00316DEB" w:rsidRDefault="00183184" w:rsidP="00D34337">
            <w:pPr>
              <w:jc w:val="center"/>
              <w:rPr>
                <w:rFonts w:ascii="Tahoma" w:hAnsi="Tahoma" w:cs="Tahoma"/>
                <w:b/>
                <w:bCs/>
                <w:color w:val="000080"/>
                <w:sz w:val="24"/>
                <w:szCs w:val="24"/>
              </w:rPr>
            </w:pPr>
            <w:r w:rsidRPr="00316DEB">
              <w:rPr>
                <w:rFonts w:ascii="Tahoma" w:hAnsi="Tahoma" w:cs="Tahoma"/>
                <w:bCs/>
              </w:rPr>
              <w:t>Barquisimeto,</w:t>
            </w:r>
            <w:r w:rsidR="00717A81">
              <w:rPr>
                <w:rFonts w:ascii="Tahoma" w:hAnsi="Tahoma" w:cs="Tahoma"/>
                <w:bCs/>
              </w:rPr>
              <w:t xml:space="preserve"> </w:t>
            </w:r>
            <w:r w:rsidRPr="00316DEB">
              <w:rPr>
                <w:rFonts w:ascii="Tahoma" w:hAnsi="Tahoma" w:cs="Tahoma"/>
                <w:bCs/>
              </w:rPr>
              <w:t>Lara,</w:t>
            </w:r>
            <w:r w:rsidR="00717A81">
              <w:rPr>
                <w:rFonts w:ascii="Tahoma" w:hAnsi="Tahoma" w:cs="Tahoma"/>
                <w:bCs/>
              </w:rPr>
              <w:t xml:space="preserve"> </w:t>
            </w:r>
            <w:r w:rsidRPr="00316DEB">
              <w:rPr>
                <w:rFonts w:ascii="Tahoma" w:hAnsi="Tahoma" w:cs="Tahoma"/>
                <w:bCs/>
              </w:rPr>
              <w:t>Venezuela</w:t>
            </w:r>
          </w:p>
        </w:tc>
      </w:tr>
    </w:tbl>
    <w:p w14:paraId="0D524C22" w14:textId="77777777" w:rsidR="001C60CF" w:rsidRPr="002E2CC9" w:rsidRDefault="001C60CF" w:rsidP="00342081">
      <w:pPr>
        <w:pBdr>
          <w:top w:val="single" w:sz="24" w:space="2" w:color="auto"/>
          <w:left w:val="single" w:sz="24" w:space="4" w:color="auto"/>
          <w:bottom w:val="single" w:sz="24" w:space="2" w:color="auto"/>
          <w:right w:val="single" w:sz="24" w:space="4" w:color="auto"/>
        </w:pBdr>
        <w:shd w:val="clear" w:color="auto" w:fill="CEEAB0"/>
        <w:spacing w:before="60"/>
        <w:ind w:left="113" w:right="113"/>
        <w:jc w:val="center"/>
        <w:rPr>
          <w:rFonts w:ascii="Tahoma" w:hAnsi="Tahoma" w:cs="Tahoma"/>
          <w:b/>
          <w:sz w:val="28"/>
          <w:szCs w:val="28"/>
        </w:rPr>
      </w:pPr>
      <w:r w:rsidRPr="002E2CC9">
        <w:rPr>
          <w:rFonts w:ascii="Tahoma" w:hAnsi="Tahoma" w:cs="Tahoma"/>
          <w:b/>
          <w:color w:val="FF0000"/>
          <w:sz w:val="28"/>
          <w:szCs w:val="28"/>
        </w:rPr>
        <w:t xml:space="preserve">EFEMÉRIDES SOCIO-AMBIENTALES </w:t>
      </w:r>
      <w:r>
        <w:rPr>
          <w:rFonts w:ascii="Tahoma" w:hAnsi="Tahoma" w:cs="Tahoma"/>
          <w:b/>
          <w:color w:val="FF0000"/>
          <w:sz w:val="28"/>
          <w:szCs w:val="28"/>
        </w:rPr>
        <w:t xml:space="preserve">ENERO </w:t>
      </w:r>
      <w:r w:rsidRPr="002E2CC9">
        <w:rPr>
          <w:rFonts w:ascii="Tahoma" w:hAnsi="Tahoma" w:cs="Tahoma"/>
          <w:b/>
          <w:color w:val="FF0000"/>
          <w:sz w:val="28"/>
          <w:szCs w:val="28"/>
        </w:rPr>
        <w:t>2023</w:t>
      </w:r>
    </w:p>
    <w:p w14:paraId="0F8F31EA" w14:textId="77777777" w:rsidR="001C60CF" w:rsidRDefault="001C60CF" w:rsidP="001C60CF">
      <w:pPr>
        <w:jc w:val="center"/>
      </w:pPr>
    </w:p>
    <w:tbl>
      <w:tblPr>
        <w:tblW w:w="4809" w:type="pct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7"/>
        <w:gridCol w:w="1535"/>
        <w:gridCol w:w="1535"/>
        <w:gridCol w:w="1537"/>
      </w:tblGrid>
      <w:tr w:rsidR="00B13255" w:rsidRPr="001C60CF" w14:paraId="4D6AEB6B" w14:textId="77777777" w:rsidTr="001C60CF">
        <w:trPr>
          <w:jc w:val="center"/>
        </w:trPr>
        <w:tc>
          <w:tcPr>
            <w:tcW w:w="5000" w:type="pct"/>
            <w:gridSpan w:val="7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D8EEC0"/>
            <w:tcMar>
              <w:top w:w="15" w:type="dxa"/>
              <w:left w:w="0" w:type="dxa"/>
              <w:bottom w:w="0" w:type="dxa"/>
              <w:right w:w="0" w:type="dxa"/>
            </w:tcMar>
          </w:tcPr>
          <w:p w14:paraId="53D92B9C" w14:textId="3DD0D9EB" w:rsidR="00B13255" w:rsidRPr="001C60CF" w:rsidRDefault="00B13255" w:rsidP="00B13255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>Feb</w:t>
            </w:r>
            <w:r w:rsidR="001C60CF"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>r</w:t>
            </w:r>
            <w:r w:rsidRPr="001C60CF"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 xml:space="preserve">ero </w:t>
            </w:r>
            <w:hyperlink r:id="rId12" w:history="1">
              <w:r w:rsidRPr="001C60CF">
                <w:rPr>
                  <w:rStyle w:val="Hipervnculo"/>
                  <w:rFonts w:ascii="Tahoma" w:hAnsi="Tahoma" w:cs="Tahoma"/>
                  <w:b/>
                  <w:bCs/>
                  <w:color w:val="FF0000"/>
                  <w:sz w:val="22"/>
                  <w:szCs w:val="22"/>
                </w:rPr>
                <w:t>2023</w:t>
              </w:r>
            </w:hyperlink>
          </w:p>
        </w:tc>
      </w:tr>
      <w:tr w:rsidR="00B13255" w:rsidRPr="001C60CF" w14:paraId="0009A17F" w14:textId="77777777" w:rsidTr="001C60CF">
        <w:trPr>
          <w:jc w:val="center"/>
        </w:trPr>
        <w:tc>
          <w:tcPr>
            <w:tcW w:w="714" w:type="pct"/>
            <w:tcBorders>
              <w:top w:val="single" w:sz="6" w:space="0" w:color="000000" w:themeColor="text1"/>
              <w:left w:val="single" w:sz="18" w:space="0" w:color="000000" w:themeColor="text1"/>
              <w:bottom w:val="single" w:sz="12" w:space="0" w:color="000000" w:themeColor="text1"/>
            </w:tcBorders>
            <w:shd w:val="clear" w:color="auto" w:fill="A7E8FF"/>
            <w:tcMar>
              <w:top w:w="36" w:type="dxa"/>
              <w:left w:w="0" w:type="dxa"/>
              <w:bottom w:w="0" w:type="dxa"/>
              <w:right w:w="0" w:type="dxa"/>
            </w:tcMar>
            <w:hideMark/>
          </w:tcPr>
          <w:p w14:paraId="19D6495B" w14:textId="77777777" w:rsidR="00B13255" w:rsidRPr="001C60CF" w:rsidRDefault="00B13255" w:rsidP="00B13255">
            <w:pPr>
              <w:jc w:val="center"/>
              <w:rPr>
                <w:rFonts w:ascii="Tahoma" w:hAnsi="Tahoma" w:cs="Tahoma"/>
                <w:b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Lun.</w:t>
            </w: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A7E8FF"/>
            <w:tcMar>
              <w:top w:w="36" w:type="dxa"/>
              <w:left w:w="0" w:type="dxa"/>
              <w:bottom w:w="0" w:type="dxa"/>
              <w:right w:w="0" w:type="dxa"/>
            </w:tcMar>
            <w:hideMark/>
          </w:tcPr>
          <w:p w14:paraId="4CC8E799" w14:textId="77777777" w:rsidR="00B13255" w:rsidRPr="001C60CF" w:rsidRDefault="00B13255" w:rsidP="00B13255">
            <w:pPr>
              <w:jc w:val="center"/>
              <w:rPr>
                <w:rFonts w:ascii="Tahoma" w:hAnsi="Tahoma" w:cs="Tahoma"/>
                <w:b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Mar.</w:t>
            </w: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A7E8FF"/>
            <w:tcMar>
              <w:top w:w="36" w:type="dxa"/>
              <w:left w:w="0" w:type="dxa"/>
              <w:bottom w:w="0" w:type="dxa"/>
              <w:right w:w="0" w:type="dxa"/>
            </w:tcMar>
            <w:hideMark/>
          </w:tcPr>
          <w:p w14:paraId="5269B39E" w14:textId="77777777" w:rsidR="00B13255" w:rsidRPr="001C60CF" w:rsidRDefault="00B13255" w:rsidP="00B13255">
            <w:pPr>
              <w:jc w:val="center"/>
              <w:rPr>
                <w:rFonts w:ascii="Tahoma" w:hAnsi="Tahoma" w:cs="Tahoma"/>
                <w:b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Mié.</w:t>
            </w:r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A7E8FF"/>
            <w:tcMar>
              <w:top w:w="36" w:type="dxa"/>
              <w:left w:w="0" w:type="dxa"/>
              <w:bottom w:w="0" w:type="dxa"/>
              <w:right w:w="0" w:type="dxa"/>
            </w:tcMar>
            <w:hideMark/>
          </w:tcPr>
          <w:p w14:paraId="3C1CA8D6" w14:textId="77777777" w:rsidR="00B13255" w:rsidRPr="001C60CF" w:rsidRDefault="00B13255" w:rsidP="00B13255">
            <w:pPr>
              <w:jc w:val="center"/>
              <w:rPr>
                <w:rFonts w:ascii="Tahoma" w:hAnsi="Tahoma" w:cs="Tahoma"/>
                <w:b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Jue.</w:t>
            </w: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A7E8FF"/>
            <w:tcMar>
              <w:top w:w="36" w:type="dxa"/>
              <w:left w:w="0" w:type="dxa"/>
              <w:bottom w:w="0" w:type="dxa"/>
              <w:right w:w="0" w:type="dxa"/>
            </w:tcMar>
            <w:hideMark/>
          </w:tcPr>
          <w:p w14:paraId="3285FDEC" w14:textId="77777777" w:rsidR="00B13255" w:rsidRPr="001C60CF" w:rsidRDefault="00B13255" w:rsidP="00B13255">
            <w:pPr>
              <w:jc w:val="center"/>
              <w:rPr>
                <w:rFonts w:ascii="Tahoma" w:hAnsi="Tahoma" w:cs="Tahoma"/>
                <w:b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Vie.</w:t>
            </w: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A7E8FF"/>
            <w:tcMar>
              <w:top w:w="36" w:type="dxa"/>
              <w:left w:w="0" w:type="dxa"/>
              <w:bottom w:w="0" w:type="dxa"/>
              <w:right w:w="0" w:type="dxa"/>
            </w:tcMar>
            <w:hideMark/>
          </w:tcPr>
          <w:p w14:paraId="596B1AF4" w14:textId="77777777" w:rsidR="00B13255" w:rsidRPr="001C60CF" w:rsidRDefault="00B13255" w:rsidP="00B13255">
            <w:pPr>
              <w:jc w:val="center"/>
              <w:rPr>
                <w:rFonts w:ascii="Tahoma" w:hAnsi="Tahoma" w:cs="Tahoma"/>
                <w:b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Sáb.</w:t>
            </w:r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shd w:val="clear" w:color="auto" w:fill="A7E8FF"/>
            <w:tcMar>
              <w:top w:w="36" w:type="dxa"/>
              <w:left w:w="0" w:type="dxa"/>
              <w:bottom w:w="0" w:type="dxa"/>
              <w:right w:w="0" w:type="dxa"/>
            </w:tcMar>
            <w:hideMark/>
          </w:tcPr>
          <w:p w14:paraId="7CF5E2C5" w14:textId="77777777" w:rsidR="00B13255" w:rsidRPr="001C60CF" w:rsidRDefault="00B13255" w:rsidP="00B13255">
            <w:pPr>
              <w:jc w:val="center"/>
              <w:rPr>
                <w:rFonts w:ascii="Tahoma" w:hAnsi="Tahoma" w:cs="Tahoma"/>
                <w:b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Dom.</w:t>
            </w:r>
          </w:p>
        </w:tc>
      </w:tr>
      <w:tr w:rsidR="006E358E" w:rsidRPr="001C60CF" w14:paraId="47D4CB34" w14:textId="77777777" w:rsidTr="001C60CF">
        <w:trPr>
          <w:jc w:val="center"/>
        </w:trPr>
        <w:tc>
          <w:tcPr>
            <w:tcW w:w="714" w:type="pct"/>
            <w:vMerge w:val="restart"/>
            <w:tcBorders>
              <w:top w:val="single" w:sz="12" w:space="0" w:color="000000" w:themeColor="text1"/>
              <w:left w:val="single" w:sz="18" w:space="0" w:color="000000" w:themeColor="text1"/>
            </w:tcBorders>
            <w:shd w:val="clear" w:color="auto" w:fill="D9D9D9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14:paraId="0C85376B" w14:textId="1B6DE653" w:rsidR="006E358E" w:rsidRPr="001C60CF" w:rsidRDefault="006E358E" w:rsidP="006E358E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vMerge w:val="restart"/>
            <w:tcBorders>
              <w:top w:val="single" w:sz="12" w:space="0" w:color="000000" w:themeColor="text1"/>
            </w:tcBorders>
            <w:shd w:val="clear" w:color="auto" w:fill="D9D9D9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14:paraId="6DABB2C6" w14:textId="6F116349" w:rsidR="006E358E" w:rsidRPr="001C60CF" w:rsidRDefault="006E358E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14:paraId="6EF6588C" w14:textId="77777777" w:rsidR="006E358E" w:rsidRPr="001C60CF" w:rsidRDefault="006E358E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1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14:paraId="7BAFDBFB" w14:textId="77777777" w:rsidR="006E358E" w:rsidRPr="001C60CF" w:rsidRDefault="006E358E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2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14:paraId="24972665" w14:textId="77777777" w:rsidR="006E358E" w:rsidRPr="001C60CF" w:rsidRDefault="006E358E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3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9F9E1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14:paraId="55A8AE0F" w14:textId="77777777" w:rsidR="006E358E" w:rsidRPr="001C60CF" w:rsidRDefault="006E358E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4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12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FFE1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432A4639" w14:textId="77777777" w:rsidR="006E358E" w:rsidRPr="001C60CF" w:rsidRDefault="006E358E" w:rsidP="00B13255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>5</w:t>
            </w:r>
            <w:r w:rsidRPr="001C60CF">
              <w:rPr>
                <w:rFonts w:ascii="Tahoma" w:hAnsi="Tahoma" w:cs="Tahoma"/>
                <w:color w:val="FF0000"/>
                <w:sz w:val="22"/>
                <w:szCs w:val="22"/>
              </w:rPr>
              <w:t xml:space="preserve"> </w:t>
            </w:r>
          </w:p>
        </w:tc>
      </w:tr>
      <w:tr w:rsidR="006E358E" w:rsidRPr="001C60CF" w14:paraId="0CE70506" w14:textId="77777777" w:rsidTr="001C60CF">
        <w:trPr>
          <w:jc w:val="center"/>
        </w:trPr>
        <w:tc>
          <w:tcPr>
            <w:tcW w:w="714" w:type="pct"/>
            <w:vMerge/>
            <w:tcBorders>
              <w:left w:val="single" w:sz="18" w:space="0" w:color="000000" w:themeColor="text1"/>
              <w:bottom w:val="single" w:sz="12" w:space="0" w:color="000000" w:themeColor="text1"/>
            </w:tcBorders>
            <w:shd w:val="clear" w:color="auto" w:fill="D9D9D9"/>
            <w:vAlign w:val="center"/>
          </w:tcPr>
          <w:p w14:paraId="49846334" w14:textId="56D7B175" w:rsidR="006E358E" w:rsidRPr="001C60CF" w:rsidRDefault="006E358E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</w:p>
        </w:tc>
        <w:tc>
          <w:tcPr>
            <w:tcW w:w="714" w:type="pct"/>
            <w:vMerge/>
            <w:tcBorders>
              <w:bottom w:val="single" w:sz="12" w:space="0" w:color="000000" w:themeColor="text1"/>
            </w:tcBorders>
            <w:shd w:val="clear" w:color="auto" w:fill="D9D9D9"/>
            <w:vAlign w:val="center"/>
          </w:tcPr>
          <w:p w14:paraId="76DEAF82" w14:textId="27F0FE60" w:rsidR="006E358E" w:rsidRPr="001C60CF" w:rsidRDefault="006E358E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58000476" w14:textId="77777777" w:rsidR="006E358E" w:rsidRPr="001C60CF" w:rsidRDefault="006E358E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13B814FC" w14:textId="77777777" w:rsidR="006E358E" w:rsidRPr="001C60CF" w:rsidRDefault="00E118C6" w:rsidP="00B13255">
            <w:pPr>
              <w:shd w:val="clear" w:color="auto" w:fill="FFCC99"/>
              <w:rPr>
                <w:rFonts w:ascii="Tahoma" w:hAnsi="Tahoma" w:cs="Tahoma"/>
                <w:color w:val="BE4D20"/>
                <w:sz w:val="22"/>
                <w:szCs w:val="22"/>
              </w:rPr>
            </w:pPr>
            <w:hyperlink r:id="rId13" w:history="1">
              <w:r w:rsidR="006E358E" w:rsidRPr="001C60CF">
                <w:rPr>
                  <w:rStyle w:val="Hipervnculo"/>
                  <w:rFonts w:ascii="Tahoma" w:hAnsi="Tahoma" w:cs="Tahoma"/>
                  <w:sz w:val="22"/>
                  <w:szCs w:val="22"/>
                  <w:u w:val="none"/>
                </w:rPr>
                <w:t>Día de la Virgen la Candelaria</w:t>
              </w:r>
            </w:hyperlink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14:paraId="1809D387" w14:textId="77777777" w:rsidR="006E358E" w:rsidRPr="001C60CF" w:rsidRDefault="006E358E" w:rsidP="006E358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9F9E1"/>
            <w:vAlign w:val="center"/>
          </w:tcPr>
          <w:p w14:paraId="4C049C90" w14:textId="77777777" w:rsidR="006E358E" w:rsidRPr="001C60CF" w:rsidRDefault="00E118C6" w:rsidP="00B13255">
            <w:pPr>
              <w:rPr>
                <w:rFonts w:ascii="Tahoma" w:hAnsi="Tahoma" w:cs="Tahoma"/>
                <w:color w:val="5D88BD"/>
                <w:sz w:val="22"/>
                <w:szCs w:val="22"/>
              </w:rPr>
            </w:pPr>
            <w:hyperlink r:id="rId14" w:history="1">
              <w:r w:rsidR="006E358E" w:rsidRPr="001C60CF">
                <w:rPr>
                  <w:rStyle w:val="Hipervnculo"/>
                  <w:rFonts w:ascii="Tahoma" w:hAnsi="Tahoma" w:cs="Tahoma"/>
                  <w:sz w:val="22"/>
                  <w:szCs w:val="22"/>
                  <w:u w:val="none"/>
                </w:rPr>
                <w:t>Día Mundial del Cáncer</w:t>
              </w:r>
            </w:hyperlink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shd w:val="clear" w:color="auto" w:fill="FFE1FF"/>
            <w:vAlign w:val="center"/>
            <w:hideMark/>
          </w:tcPr>
          <w:p w14:paraId="67F714D4" w14:textId="77777777" w:rsidR="006E358E" w:rsidRPr="001C60CF" w:rsidRDefault="006E358E" w:rsidP="00B13255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</w:p>
        </w:tc>
      </w:tr>
      <w:tr w:rsidR="00B13255" w:rsidRPr="001C60CF" w14:paraId="23448BF7" w14:textId="77777777" w:rsidTr="001C60CF">
        <w:trPr>
          <w:jc w:val="center"/>
        </w:trPr>
        <w:tc>
          <w:tcPr>
            <w:tcW w:w="714" w:type="pct"/>
            <w:tcBorders>
              <w:top w:val="single" w:sz="12" w:space="0" w:color="000000" w:themeColor="text1"/>
              <w:left w:val="single" w:sz="18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15B88243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6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6269F7F7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7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165A9E58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8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2D7940C1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9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1FB5FB17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10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9F9E1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236E6611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11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12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FFE1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5D4E634E" w14:textId="77777777" w:rsidR="00B13255" w:rsidRPr="001C60CF" w:rsidRDefault="00B13255" w:rsidP="00B13255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>12</w:t>
            </w:r>
            <w:r w:rsidRPr="001C60CF">
              <w:rPr>
                <w:rFonts w:ascii="Tahoma" w:hAnsi="Tahoma" w:cs="Tahoma"/>
                <w:color w:val="FF0000"/>
                <w:sz w:val="22"/>
                <w:szCs w:val="22"/>
              </w:rPr>
              <w:t xml:space="preserve"> </w:t>
            </w:r>
          </w:p>
        </w:tc>
      </w:tr>
      <w:tr w:rsidR="00B13255" w:rsidRPr="001C60CF" w14:paraId="7C508CE3" w14:textId="77777777" w:rsidTr="001C60CF">
        <w:trPr>
          <w:jc w:val="center"/>
        </w:trPr>
        <w:tc>
          <w:tcPr>
            <w:tcW w:w="714" w:type="pct"/>
            <w:tcBorders>
              <w:top w:val="single" w:sz="6" w:space="0" w:color="000000" w:themeColor="text1"/>
              <w:left w:val="single" w:sz="18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17BA5A66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632AC276" w14:textId="77777777" w:rsidR="00B13255" w:rsidRPr="001C60CF" w:rsidRDefault="00B13255" w:rsidP="00B1325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7A7306AD" w14:textId="77777777" w:rsidR="00B13255" w:rsidRPr="001C60CF" w:rsidRDefault="00B13255" w:rsidP="00B1325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29D40493" w14:textId="77777777" w:rsidR="00B13255" w:rsidRPr="001C60CF" w:rsidRDefault="00B13255" w:rsidP="00B1325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45C03A44" w14:textId="77777777" w:rsidR="00B13255" w:rsidRPr="001C60CF" w:rsidRDefault="00B13255" w:rsidP="00B1325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9F9E1"/>
            <w:vAlign w:val="center"/>
            <w:hideMark/>
          </w:tcPr>
          <w:p w14:paraId="7A882BC0" w14:textId="77777777" w:rsidR="00B13255" w:rsidRPr="001C60CF" w:rsidRDefault="00B13255" w:rsidP="00B1325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shd w:val="clear" w:color="auto" w:fill="FFE1FF"/>
            <w:vAlign w:val="center"/>
            <w:hideMark/>
          </w:tcPr>
          <w:p w14:paraId="550357EA" w14:textId="77777777" w:rsidR="00B13255" w:rsidRPr="001C60CF" w:rsidRDefault="00E118C6" w:rsidP="00B13255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  <w:hyperlink r:id="rId15" w:history="1">
              <w:r w:rsidR="00B13255" w:rsidRPr="001C60CF">
                <w:rPr>
                  <w:rStyle w:val="Hipervnculo"/>
                  <w:rFonts w:ascii="Tahoma" w:hAnsi="Tahoma" w:cs="Tahoma"/>
                  <w:color w:val="FF0000"/>
                  <w:sz w:val="22"/>
                  <w:szCs w:val="22"/>
                  <w:u w:val="none"/>
                </w:rPr>
                <w:t>Día de la Juventud</w:t>
              </w:r>
            </w:hyperlink>
          </w:p>
        </w:tc>
      </w:tr>
      <w:tr w:rsidR="00B13255" w:rsidRPr="001C60CF" w14:paraId="38F9ED6A" w14:textId="77777777" w:rsidTr="001C60CF">
        <w:trPr>
          <w:jc w:val="center"/>
        </w:trPr>
        <w:tc>
          <w:tcPr>
            <w:tcW w:w="714" w:type="pct"/>
            <w:tcBorders>
              <w:top w:val="single" w:sz="12" w:space="0" w:color="000000" w:themeColor="text1"/>
              <w:left w:val="single" w:sz="18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3939DB59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13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7BA0BAF9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14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6031D3E6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15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729AF8B1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16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3E438BD9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17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9F9E1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4058CCE3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18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12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FFE1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29B8FE20" w14:textId="77777777" w:rsidR="00B13255" w:rsidRPr="001C60CF" w:rsidRDefault="00B13255" w:rsidP="00B13255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>19</w:t>
            </w:r>
            <w:r w:rsidRPr="001C60CF">
              <w:rPr>
                <w:rFonts w:ascii="Tahoma" w:hAnsi="Tahoma" w:cs="Tahoma"/>
                <w:color w:val="FF0000"/>
                <w:sz w:val="22"/>
                <w:szCs w:val="22"/>
              </w:rPr>
              <w:t xml:space="preserve"> </w:t>
            </w:r>
          </w:p>
        </w:tc>
      </w:tr>
      <w:tr w:rsidR="00B13255" w:rsidRPr="001C60CF" w14:paraId="60B29928" w14:textId="77777777" w:rsidTr="001C60CF">
        <w:trPr>
          <w:jc w:val="center"/>
        </w:trPr>
        <w:tc>
          <w:tcPr>
            <w:tcW w:w="714" w:type="pct"/>
            <w:tcBorders>
              <w:top w:val="single" w:sz="6" w:space="0" w:color="000000" w:themeColor="text1"/>
              <w:left w:val="single" w:sz="18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6715C28A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48D50977" w14:textId="77777777" w:rsidR="00B13255" w:rsidRPr="001C60CF" w:rsidRDefault="00E118C6" w:rsidP="00B13255">
            <w:pPr>
              <w:rPr>
                <w:rFonts w:ascii="Tahoma" w:hAnsi="Tahoma" w:cs="Tahoma"/>
                <w:color w:val="5D88BD"/>
                <w:sz w:val="22"/>
                <w:szCs w:val="22"/>
              </w:rPr>
            </w:pPr>
            <w:hyperlink r:id="rId16" w:history="1">
              <w:r w:rsidR="00B13255" w:rsidRPr="001C60CF">
                <w:rPr>
                  <w:rStyle w:val="Hipervnculo"/>
                  <w:rFonts w:ascii="Tahoma" w:hAnsi="Tahoma" w:cs="Tahoma"/>
                  <w:sz w:val="22"/>
                  <w:szCs w:val="22"/>
                  <w:u w:val="none"/>
                </w:rPr>
                <w:t>San Valentín</w:t>
              </w:r>
            </w:hyperlink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2FD8F233" w14:textId="77777777" w:rsidR="00B13255" w:rsidRPr="001C60CF" w:rsidRDefault="00B13255" w:rsidP="00B13255">
            <w:pPr>
              <w:rPr>
                <w:rFonts w:ascii="Tahoma" w:hAnsi="Tahoma" w:cs="Tahoma"/>
                <w:color w:val="5D88BD"/>
                <w:sz w:val="22"/>
                <w:szCs w:val="22"/>
              </w:rPr>
            </w:pPr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30D04B72" w14:textId="77777777" w:rsidR="00B13255" w:rsidRPr="001C60CF" w:rsidRDefault="00B13255" w:rsidP="00B1325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41EB21BE" w14:textId="77777777" w:rsidR="00B13255" w:rsidRPr="001C60CF" w:rsidRDefault="00B13255" w:rsidP="00B1325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9F9E1"/>
            <w:vAlign w:val="center"/>
            <w:hideMark/>
          </w:tcPr>
          <w:p w14:paraId="747A3AE1" w14:textId="77777777" w:rsidR="00B13255" w:rsidRPr="001C60CF" w:rsidRDefault="00B13255" w:rsidP="00B1325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shd w:val="clear" w:color="auto" w:fill="FFE1FF"/>
            <w:vAlign w:val="center"/>
            <w:hideMark/>
          </w:tcPr>
          <w:p w14:paraId="1031C72C" w14:textId="77777777" w:rsidR="00B13255" w:rsidRPr="001C60CF" w:rsidRDefault="00B13255" w:rsidP="00B13255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</w:p>
        </w:tc>
      </w:tr>
      <w:tr w:rsidR="00B13255" w:rsidRPr="001C60CF" w14:paraId="4FF4F902" w14:textId="77777777" w:rsidTr="001C60CF">
        <w:trPr>
          <w:jc w:val="center"/>
        </w:trPr>
        <w:tc>
          <w:tcPr>
            <w:tcW w:w="714" w:type="pct"/>
            <w:tcBorders>
              <w:top w:val="single" w:sz="12" w:space="0" w:color="000000" w:themeColor="text1"/>
              <w:left w:val="single" w:sz="18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3EAA79E2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20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2D12B196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21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4133A334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22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7508E851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23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71C550E0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24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9F9E1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39BC9F7B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25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12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FFE1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143F0023" w14:textId="77777777" w:rsidR="00B13255" w:rsidRPr="001C60CF" w:rsidRDefault="00B13255" w:rsidP="00B13255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  <w:t>26</w:t>
            </w:r>
            <w:r w:rsidRPr="001C60CF">
              <w:rPr>
                <w:rFonts w:ascii="Tahoma" w:hAnsi="Tahoma" w:cs="Tahoma"/>
                <w:color w:val="FF0000"/>
                <w:sz w:val="22"/>
                <w:szCs w:val="22"/>
              </w:rPr>
              <w:t xml:space="preserve"> </w:t>
            </w:r>
          </w:p>
        </w:tc>
      </w:tr>
      <w:tr w:rsidR="00B13255" w:rsidRPr="001C60CF" w14:paraId="2E7F1CD8" w14:textId="77777777" w:rsidTr="001C60CF">
        <w:trPr>
          <w:jc w:val="center"/>
        </w:trPr>
        <w:tc>
          <w:tcPr>
            <w:tcW w:w="714" w:type="pct"/>
            <w:tcBorders>
              <w:top w:val="single" w:sz="6" w:space="0" w:color="000000" w:themeColor="text1"/>
              <w:left w:val="single" w:sz="18" w:space="0" w:color="000000" w:themeColor="text1"/>
              <w:bottom w:val="single" w:sz="12" w:space="0" w:color="000000" w:themeColor="text1"/>
            </w:tcBorders>
            <w:shd w:val="clear" w:color="auto" w:fill="FFE1FF"/>
            <w:vAlign w:val="center"/>
            <w:hideMark/>
          </w:tcPr>
          <w:p w14:paraId="0401A7B5" w14:textId="77777777" w:rsidR="00B13255" w:rsidRPr="001C60CF" w:rsidRDefault="00E118C6" w:rsidP="006E358E">
            <w:pPr>
              <w:rPr>
                <w:rStyle w:val="Hipervnculo"/>
                <w:rFonts w:ascii="Tahoma" w:hAnsi="Tahoma" w:cs="Tahoma"/>
                <w:b/>
                <w:color w:val="FF0000"/>
                <w:sz w:val="22"/>
                <w:szCs w:val="22"/>
                <w:u w:val="none"/>
              </w:rPr>
            </w:pPr>
            <w:hyperlink r:id="rId17" w:history="1">
              <w:r w:rsidR="00B13255" w:rsidRPr="001C60CF">
                <w:rPr>
                  <w:rStyle w:val="Hipervnculo"/>
                  <w:rFonts w:ascii="Tahoma" w:hAnsi="Tahoma" w:cs="Tahoma"/>
                  <w:b/>
                  <w:color w:val="FF0000"/>
                  <w:sz w:val="22"/>
                  <w:szCs w:val="22"/>
                  <w:u w:val="none"/>
                </w:rPr>
                <w:t xml:space="preserve">Carnaval </w:t>
              </w:r>
            </w:hyperlink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E1FF"/>
            <w:vAlign w:val="center"/>
            <w:hideMark/>
          </w:tcPr>
          <w:p w14:paraId="4E8B8665" w14:textId="77777777" w:rsidR="00B13255" w:rsidRPr="001C60CF" w:rsidRDefault="00E118C6" w:rsidP="006E358E">
            <w:pPr>
              <w:rPr>
                <w:rStyle w:val="Hipervnculo"/>
                <w:rFonts w:ascii="Tahoma" w:hAnsi="Tahoma" w:cs="Tahoma"/>
                <w:b/>
                <w:color w:val="FF0000"/>
                <w:sz w:val="22"/>
                <w:szCs w:val="22"/>
                <w:u w:val="none"/>
              </w:rPr>
            </w:pPr>
            <w:hyperlink r:id="rId18" w:history="1">
              <w:r w:rsidR="00B13255" w:rsidRPr="001C60CF">
                <w:rPr>
                  <w:rStyle w:val="Hipervnculo"/>
                  <w:rFonts w:ascii="Tahoma" w:hAnsi="Tahoma" w:cs="Tahoma"/>
                  <w:b/>
                  <w:color w:val="FF0000"/>
                  <w:sz w:val="22"/>
                  <w:szCs w:val="22"/>
                  <w:u w:val="none"/>
                </w:rPr>
                <w:t xml:space="preserve">Carnaval </w:t>
              </w:r>
            </w:hyperlink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59AFC102" w14:textId="77777777" w:rsidR="00B13255" w:rsidRPr="001C60CF" w:rsidRDefault="00E118C6" w:rsidP="00B13255">
            <w:pPr>
              <w:shd w:val="clear" w:color="auto" w:fill="FFCC99"/>
              <w:rPr>
                <w:rFonts w:ascii="Tahoma" w:hAnsi="Tahoma" w:cs="Tahoma"/>
                <w:color w:val="BE4D20"/>
                <w:sz w:val="22"/>
                <w:szCs w:val="22"/>
              </w:rPr>
            </w:pPr>
            <w:hyperlink r:id="rId19" w:history="1">
              <w:r w:rsidR="00B13255" w:rsidRPr="001C60CF">
                <w:rPr>
                  <w:rStyle w:val="Hipervnculo"/>
                  <w:rFonts w:ascii="Tahoma" w:hAnsi="Tahoma" w:cs="Tahoma"/>
                  <w:sz w:val="22"/>
                  <w:szCs w:val="22"/>
                  <w:u w:val="none"/>
                </w:rPr>
                <w:t>Miércoles de Ceniza</w:t>
              </w:r>
            </w:hyperlink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468C4E48" w14:textId="77777777" w:rsidR="00B13255" w:rsidRPr="001C60CF" w:rsidRDefault="00B13255" w:rsidP="006E358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FFFFF"/>
            <w:vAlign w:val="center"/>
            <w:hideMark/>
          </w:tcPr>
          <w:p w14:paraId="0FA3F0DB" w14:textId="77777777" w:rsidR="00B13255" w:rsidRPr="001C60CF" w:rsidRDefault="00B13255" w:rsidP="006E358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F9F9E1"/>
            <w:vAlign w:val="center"/>
            <w:hideMark/>
          </w:tcPr>
          <w:p w14:paraId="1F5BCD17" w14:textId="77777777" w:rsidR="00B13255" w:rsidRPr="001C60CF" w:rsidRDefault="00B13255" w:rsidP="00B1325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shd w:val="clear" w:color="auto" w:fill="FFE1FF"/>
            <w:vAlign w:val="center"/>
            <w:hideMark/>
          </w:tcPr>
          <w:p w14:paraId="1FD7A26E" w14:textId="77777777" w:rsidR="00B13255" w:rsidRPr="001C60CF" w:rsidRDefault="00B13255" w:rsidP="00B13255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</w:p>
        </w:tc>
      </w:tr>
      <w:tr w:rsidR="00B13255" w:rsidRPr="001C60CF" w14:paraId="607388DE" w14:textId="77777777" w:rsidTr="001C60CF">
        <w:trPr>
          <w:jc w:val="center"/>
        </w:trPr>
        <w:tc>
          <w:tcPr>
            <w:tcW w:w="714" w:type="pct"/>
            <w:tcBorders>
              <w:top w:val="single" w:sz="12" w:space="0" w:color="000000" w:themeColor="text1"/>
              <w:left w:val="single" w:sz="18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5D825DDD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27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6D57C77E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color w:val="254C76"/>
                <w:sz w:val="22"/>
                <w:szCs w:val="22"/>
              </w:rPr>
              <w:t>28</w:t>
            </w: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D9D9D9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5B8D0F4E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 </w:t>
            </w:r>
          </w:p>
        </w:tc>
        <w:tc>
          <w:tcPr>
            <w:tcW w:w="715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D9D9D9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4D90F7C8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D9D9D9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4D7E8255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 </w:t>
            </w:r>
          </w:p>
        </w:tc>
        <w:tc>
          <w:tcPr>
            <w:tcW w:w="714" w:type="pct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D9D9D9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095AC615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 </w:t>
            </w:r>
          </w:p>
        </w:tc>
        <w:tc>
          <w:tcPr>
            <w:tcW w:w="715" w:type="pct"/>
            <w:tcBorders>
              <w:top w:val="single" w:sz="12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D9D9D9"/>
            <w:tcMar>
              <w:top w:w="15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14:paraId="7A6DC6E0" w14:textId="77777777" w:rsidR="00B13255" w:rsidRPr="001C60CF" w:rsidRDefault="00B13255" w:rsidP="00B13255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1C60CF">
              <w:rPr>
                <w:rFonts w:ascii="Tahoma" w:hAnsi="Tahoma" w:cs="Tahoma"/>
                <w:color w:val="FF0000"/>
                <w:sz w:val="22"/>
                <w:szCs w:val="22"/>
              </w:rPr>
              <w:t xml:space="preserve">  </w:t>
            </w:r>
          </w:p>
        </w:tc>
      </w:tr>
      <w:tr w:rsidR="00B13255" w:rsidRPr="001C60CF" w14:paraId="68D5DC5B" w14:textId="77777777" w:rsidTr="001C60CF">
        <w:trPr>
          <w:jc w:val="center"/>
        </w:trPr>
        <w:tc>
          <w:tcPr>
            <w:tcW w:w="714" w:type="pct"/>
            <w:tcBorders>
              <w:top w:val="single" w:sz="6" w:space="0" w:color="000000" w:themeColor="text1"/>
              <w:left w:val="single" w:sz="18" w:space="0" w:color="000000" w:themeColor="text1"/>
              <w:bottom w:val="single" w:sz="18" w:space="0" w:color="000000" w:themeColor="text1"/>
            </w:tcBorders>
            <w:shd w:val="clear" w:color="auto" w:fill="FFFFFF"/>
            <w:vAlign w:val="center"/>
            <w:hideMark/>
          </w:tcPr>
          <w:p w14:paraId="4B56927A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8" w:space="0" w:color="000000" w:themeColor="text1"/>
            </w:tcBorders>
            <w:shd w:val="clear" w:color="auto" w:fill="FFFFFF"/>
            <w:vAlign w:val="center"/>
            <w:hideMark/>
          </w:tcPr>
          <w:p w14:paraId="533E2664" w14:textId="77777777" w:rsidR="00B13255" w:rsidRPr="001C60CF" w:rsidRDefault="00B13255" w:rsidP="00B1325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8" w:space="0" w:color="000000" w:themeColor="text1"/>
            </w:tcBorders>
            <w:shd w:val="clear" w:color="auto" w:fill="D9D9D9"/>
            <w:vAlign w:val="center"/>
            <w:hideMark/>
          </w:tcPr>
          <w:p w14:paraId="12539C87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8" w:space="0" w:color="000000" w:themeColor="text1"/>
            </w:tcBorders>
            <w:shd w:val="clear" w:color="auto" w:fill="D9D9D9"/>
            <w:vAlign w:val="center"/>
            <w:hideMark/>
          </w:tcPr>
          <w:p w14:paraId="2CA8A47C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8" w:space="0" w:color="000000" w:themeColor="text1"/>
            </w:tcBorders>
            <w:shd w:val="clear" w:color="auto" w:fill="D9D9D9"/>
            <w:vAlign w:val="center"/>
            <w:hideMark/>
          </w:tcPr>
          <w:p w14:paraId="5CBB00C9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single" w:sz="6" w:space="0" w:color="000000" w:themeColor="text1"/>
              <w:bottom w:val="single" w:sz="18" w:space="0" w:color="000000" w:themeColor="text1"/>
            </w:tcBorders>
            <w:shd w:val="clear" w:color="auto" w:fill="D9D9D9"/>
            <w:vAlign w:val="center"/>
            <w:hideMark/>
          </w:tcPr>
          <w:p w14:paraId="0D1A13C3" w14:textId="77777777" w:rsidR="00B13255" w:rsidRPr="001C60CF" w:rsidRDefault="00B13255" w:rsidP="00B13255">
            <w:pPr>
              <w:rPr>
                <w:rFonts w:ascii="Tahoma" w:hAnsi="Tahoma" w:cs="Tahoma"/>
                <w:color w:val="254C76"/>
                <w:sz w:val="22"/>
                <w:szCs w:val="22"/>
              </w:rPr>
            </w:pPr>
            <w:r w:rsidRPr="001C60CF">
              <w:rPr>
                <w:rFonts w:ascii="Tahoma" w:hAnsi="Tahoma" w:cs="Tahoma"/>
                <w:color w:val="254C76"/>
                <w:sz w:val="22"/>
                <w:szCs w:val="22"/>
              </w:rPr>
              <w:t xml:space="preserve"> </w:t>
            </w:r>
          </w:p>
        </w:tc>
        <w:tc>
          <w:tcPr>
            <w:tcW w:w="715" w:type="pct"/>
            <w:tcBorders>
              <w:top w:val="single" w:sz="6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/>
            <w:vAlign w:val="center"/>
            <w:hideMark/>
          </w:tcPr>
          <w:p w14:paraId="3C74D32B" w14:textId="77777777" w:rsidR="00B13255" w:rsidRPr="001C60CF" w:rsidRDefault="00B13255" w:rsidP="00B13255">
            <w:pPr>
              <w:rPr>
                <w:rFonts w:ascii="Tahoma" w:hAnsi="Tahoma" w:cs="Tahoma"/>
                <w:color w:val="FF0000"/>
                <w:sz w:val="22"/>
                <w:szCs w:val="22"/>
              </w:rPr>
            </w:pPr>
          </w:p>
        </w:tc>
      </w:tr>
    </w:tbl>
    <w:p w14:paraId="40555D6D" w14:textId="45820B78" w:rsidR="00B13255" w:rsidRDefault="00B13255" w:rsidP="00B13255">
      <w:pPr>
        <w:spacing w:before="120"/>
        <w:jc w:val="center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 xml:space="preserve">Fuente: </w:t>
      </w:r>
      <w:hyperlink r:id="rId20" w:history="1">
        <w:r w:rsidRPr="00CC29B1">
          <w:rPr>
            <w:rStyle w:val="Hipervnculo"/>
            <w:rFonts w:ascii="Tahoma" w:hAnsi="Tahoma" w:cs="Tahoma"/>
            <w:noProof/>
            <w:sz w:val="22"/>
            <w:szCs w:val="22"/>
          </w:rPr>
          <w:t>https://www.wincalendar.com/calendario/Venezuela/Febrero-2023</w:t>
        </w:r>
      </w:hyperlink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38A57C27" w14:textId="77777777" w:rsidR="001C60CF" w:rsidRDefault="001C60CF" w:rsidP="00E20358">
      <w:pPr>
        <w:jc w:val="center"/>
        <w:rPr>
          <w:rFonts w:ascii="Tahoma" w:hAnsi="Tahoma" w:cs="Tahoma"/>
          <w:noProof/>
          <w:sz w:val="22"/>
          <w:szCs w:val="22"/>
        </w:rPr>
      </w:pPr>
    </w:p>
    <w:tbl>
      <w:tblPr>
        <w:tblStyle w:val="Tablaconcuadrcula"/>
        <w:tblW w:w="4902" w:type="pct"/>
        <w:tblInd w:w="2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973"/>
      </w:tblGrid>
      <w:tr w:rsidR="001C60CF" w:rsidRPr="00120660" w14:paraId="4B5C1846" w14:textId="77777777" w:rsidTr="001C60CF">
        <w:tc>
          <w:tcPr>
            <w:tcW w:w="50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8EEC0"/>
          </w:tcPr>
          <w:p w14:paraId="5DDB9125" w14:textId="77777777" w:rsidR="001C60CF" w:rsidRPr="00120660" w:rsidRDefault="001C60CF" w:rsidP="001C60CF">
            <w:pPr>
              <w:jc w:val="center"/>
              <w:rPr>
                <w:rFonts w:ascii="Tahoma" w:hAnsi="Tahoma" w:cs="Tahoma"/>
                <w:b/>
                <w:bCs/>
                <w:color w:val="FF0000"/>
              </w:rPr>
            </w:pPr>
            <w:r w:rsidRPr="00120660">
              <w:rPr>
                <w:rFonts w:ascii="Tahoma" w:hAnsi="Tahoma" w:cs="Tahoma"/>
                <w:b/>
                <w:bCs/>
                <w:color w:val="FF0000"/>
              </w:rPr>
              <w:t>EFEMÉRIDES ESCOLARES</w:t>
            </w:r>
          </w:p>
        </w:tc>
      </w:tr>
      <w:tr w:rsidR="001C60CF" w:rsidRPr="001C60CF" w14:paraId="1EA04948" w14:textId="77777777" w:rsidTr="001C60CF">
        <w:tc>
          <w:tcPr>
            <w:tcW w:w="5000" w:type="pct"/>
            <w:tcBorders>
              <w:top w:val="single" w:sz="12" w:space="0" w:color="auto"/>
            </w:tcBorders>
          </w:tcPr>
          <w:p w14:paraId="7B3E4314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1 </w:t>
            </w:r>
            <w:r w:rsidRPr="001C60CF">
              <w:rPr>
                <w:rFonts w:ascii="Tahoma" w:hAnsi="Tahoma" w:cs="Tahoma"/>
                <w:sz w:val="22"/>
                <w:szCs w:val="22"/>
              </w:rPr>
              <w:t xml:space="preserve">Natalicio de Ezequiel Zamora (1817) / Natalicio de Cecilio Acosta (1881) </w:t>
            </w:r>
          </w:p>
        </w:tc>
      </w:tr>
      <w:tr w:rsidR="001C60CF" w:rsidRPr="001C60CF" w14:paraId="4CB11C35" w14:textId="77777777" w:rsidTr="001C60CF">
        <w:tc>
          <w:tcPr>
            <w:tcW w:w="5000" w:type="pct"/>
          </w:tcPr>
          <w:p w14:paraId="0628221B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2 </w:t>
            </w:r>
            <w:r w:rsidRPr="001C60CF">
              <w:rPr>
                <w:rFonts w:ascii="Tahoma" w:hAnsi="Tahoma" w:cs="Tahoma"/>
                <w:sz w:val="22"/>
                <w:szCs w:val="22"/>
              </w:rPr>
              <w:t>Paradura del Niño Jesús / Día de la Candelaria.</w:t>
            </w:r>
          </w:p>
        </w:tc>
      </w:tr>
      <w:tr w:rsidR="001C60CF" w:rsidRPr="001C60CF" w14:paraId="63BD6DED" w14:textId="77777777" w:rsidTr="001C60CF">
        <w:tc>
          <w:tcPr>
            <w:tcW w:w="5000" w:type="pct"/>
          </w:tcPr>
          <w:p w14:paraId="4193F226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3 </w:t>
            </w:r>
            <w:r w:rsidRPr="001C60CF">
              <w:rPr>
                <w:rFonts w:ascii="Tahoma" w:hAnsi="Tahoma" w:cs="Tahoma"/>
                <w:sz w:val="22"/>
                <w:szCs w:val="22"/>
              </w:rPr>
              <w:t>Natalicio de Antonio José de Sucre (1795).</w:t>
            </w:r>
          </w:p>
        </w:tc>
      </w:tr>
      <w:tr w:rsidR="001C60CF" w:rsidRPr="001C60CF" w14:paraId="263721B0" w14:textId="77777777" w:rsidTr="001C60CF">
        <w:tc>
          <w:tcPr>
            <w:tcW w:w="5000" w:type="pct"/>
          </w:tcPr>
          <w:p w14:paraId="752EF9EE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4 </w:t>
            </w:r>
            <w:r w:rsidRPr="001C60CF">
              <w:rPr>
                <w:rFonts w:ascii="Tahoma" w:hAnsi="Tahoma" w:cs="Tahoma"/>
                <w:sz w:val="22"/>
                <w:szCs w:val="22"/>
              </w:rPr>
              <w:t>Día de la Dignidad Nacional Cívico Militar / Día Mundial de la Lucha Contra el Cáncer.</w:t>
            </w:r>
          </w:p>
        </w:tc>
      </w:tr>
      <w:tr w:rsidR="001C60CF" w:rsidRPr="001C60CF" w14:paraId="1CC5D624" w14:textId="77777777" w:rsidTr="001C60CF">
        <w:tc>
          <w:tcPr>
            <w:tcW w:w="5000" w:type="pct"/>
          </w:tcPr>
          <w:p w14:paraId="2C142B17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6 </w:t>
            </w:r>
            <w:r w:rsidRPr="001C60CF">
              <w:rPr>
                <w:rFonts w:ascii="Tahoma" w:hAnsi="Tahoma" w:cs="Tahoma"/>
                <w:sz w:val="22"/>
                <w:szCs w:val="22"/>
              </w:rPr>
              <w:t>Natalicio de Fabricio Ojeda (1929).</w:t>
            </w:r>
          </w:p>
        </w:tc>
      </w:tr>
      <w:tr w:rsidR="001C60CF" w:rsidRPr="001C60CF" w14:paraId="74E1E5DA" w14:textId="77777777" w:rsidTr="001C60CF">
        <w:tc>
          <w:tcPr>
            <w:tcW w:w="5000" w:type="pct"/>
          </w:tcPr>
          <w:p w14:paraId="6CB4F32D" w14:textId="77777777" w:rsidR="001C60CF" w:rsidRPr="001C60CF" w:rsidRDefault="001C60CF" w:rsidP="001C60CF">
            <w:pPr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12 </w:t>
            </w:r>
            <w:r w:rsidRPr="001C60CF">
              <w:rPr>
                <w:rFonts w:ascii="Tahoma" w:hAnsi="Tahoma" w:cs="Tahoma"/>
                <w:sz w:val="22"/>
                <w:szCs w:val="22"/>
              </w:rPr>
              <w:t xml:space="preserve">Batalla de la Victoria (1814) / Día Nacional de la </w:t>
            </w:r>
            <w:r w:rsidRPr="001C60CF">
              <w:rPr>
                <w:rFonts w:ascii="Tahoma" w:hAnsi="Tahoma" w:cs="Tahoma"/>
                <w:color w:val="auto"/>
                <w:sz w:val="22"/>
                <w:szCs w:val="22"/>
              </w:rPr>
              <w:t>Juventud / Batalla de Calabozo (1818).</w:t>
            </w:r>
          </w:p>
        </w:tc>
      </w:tr>
      <w:tr w:rsidR="001C60CF" w:rsidRPr="001C60CF" w14:paraId="283E09E8" w14:textId="77777777" w:rsidTr="001C60CF">
        <w:tc>
          <w:tcPr>
            <w:tcW w:w="5000" w:type="pct"/>
          </w:tcPr>
          <w:p w14:paraId="193BDA9A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14 </w:t>
            </w:r>
            <w:r w:rsidRPr="001C60CF">
              <w:rPr>
                <w:rFonts w:ascii="Tahoma" w:hAnsi="Tahoma" w:cs="Tahoma"/>
                <w:sz w:val="22"/>
                <w:szCs w:val="22"/>
              </w:rPr>
              <w:t xml:space="preserve">Día Mundial de la Energía </w:t>
            </w:r>
          </w:p>
        </w:tc>
      </w:tr>
      <w:tr w:rsidR="001C60CF" w:rsidRPr="001C60CF" w14:paraId="27B91E9E" w14:textId="77777777" w:rsidTr="001C60CF">
        <w:tc>
          <w:tcPr>
            <w:tcW w:w="5000" w:type="pct"/>
          </w:tcPr>
          <w:p w14:paraId="6F0ED974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15 </w:t>
            </w:r>
            <w:r w:rsidRPr="001C60CF">
              <w:rPr>
                <w:rFonts w:ascii="Tahoma" w:hAnsi="Tahoma" w:cs="Tahoma"/>
                <w:sz w:val="22"/>
                <w:szCs w:val="22"/>
              </w:rPr>
              <w:t xml:space="preserve">Instalación del Congreso de Angostura (1819) / Día Internacional de la Lucha contra el Cáncer Infantil </w:t>
            </w:r>
          </w:p>
        </w:tc>
      </w:tr>
      <w:tr w:rsidR="001C60CF" w:rsidRPr="001C60CF" w14:paraId="200358EC" w14:textId="77777777" w:rsidTr="001C60CF">
        <w:tc>
          <w:tcPr>
            <w:tcW w:w="5000" w:type="pct"/>
          </w:tcPr>
          <w:p w14:paraId="03D86766" w14:textId="77777777" w:rsidR="001C60CF" w:rsidRPr="001C60CF" w:rsidRDefault="001C60CF" w:rsidP="001C60CF">
            <w:pPr>
              <w:pStyle w:val="Textoindependiente"/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eastAsiaTheme="minorHAnsi" w:hAnsi="Tahoma" w:cs="Tahoma"/>
                <w:b/>
                <w:bCs/>
                <w:sz w:val="22"/>
                <w:szCs w:val="22"/>
              </w:rPr>
              <w:lastRenderedPageBreak/>
              <w:t xml:space="preserve">18 </w:t>
            </w:r>
            <w:r w:rsidRPr="001C60CF">
              <w:rPr>
                <w:rFonts w:ascii="Tahoma" w:hAnsi="Tahoma" w:cs="Tahoma"/>
                <w:sz w:val="22"/>
                <w:szCs w:val="22"/>
              </w:rPr>
              <w:t>Día internacional del síndrome de asperger.</w:t>
            </w:r>
          </w:p>
        </w:tc>
      </w:tr>
      <w:tr w:rsidR="001C60CF" w:rsidRPr="001C60CF" w14:paraId="62C595F9" w14:textId="77777777" w:rsidTr="001C60CF">
        <w:tc>
          <w:tcPr>
            <w:tcW w:w="5000" w:type="pct"/>
          </w:tcPr>
          <w:p w14:paraId="3B77174C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20 </w:t>
            </w:r>
            <w:r w:rsidRPr="001C60CF">
              <w:rPr>
                <w:rFonts w:ascii="Tahoma" w:hAnsi="Tahoma" w:cs="Tahoma"/>
                <w:sz w:val="22"/>
                <w:szCs w:val="22"/>
              </w:rPr>
              <w:t>Día Mundial de la Justicia Social / Grito de la Federación en Coro (1859) / Natalicio de Juan Vicente Torrealba (1917).</w:t>
            </w:r>
          </w:p>
        </w:tc>
      </w:tr>
      <w:tr w:rsidR="001C60CF" w:rsidRPr="001C60CF" w14:paraId="0A3F7FC7" w14:textId="77777777" w:rsidTr="001C60CF">
        <w:tc>
          <w:tcPr>
            <w:tcW w:w="5000" w:type="pct"/>
          </w:tcPr>
          <w:p w14:paraId="511769B7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21 </w:t>
            </w:r>
            <w:r w:rsidRPr="001C60CF">
              <w:rPr>
                <w:rFonts w:ascii="Tahoma" w:hAnsi="Tahoma" w:cs="Tahoma"/>
                <w:sz w:val="22"/>
                <w:szCs w:val="22"/>
              </w:rPr>
              <w:t xml:space="preserve">Día Internacional de la Lengua Materna </w:t>
            </w:r>
          </w:p>
        </w:tc>
      </w:tr>
      <w:tr w:rsidR="001C60CF" w:rsidRPr="001C60CF" w14:paraId="79204668" w14:textId="77777777" w:rsidTr="001C60CF">
        <w:tc>
          <w:tcPr>
            <w:tcW w:w="5000" w:type="pct"/>
          </w:tcPr>
          <w:p w14:paraId="4115B728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27 </w:t>
            </w:r>
            <w:r w:rsidRPr="001C60CF">
              <w:rPr>
                <w:rFonts w:ascii="Tahoma" w:hAnsi="Tahoma" w:cs="Tahoma"/>
                <w:sz w:val="22"/>
                <w:szCs w:val="22"/>
              </w:rPr>
              <w:t>Día Nacional de los Derechos Humanos en Venezuela (2019) / Rebelión Popular El Caracazo (1989).</w:t>
            </w:r>
          </w:p>
        </w:tc>
      </w:tr>
      <w:tr w:rsidR="001C60CF" w:rsidRPr="001C60CF" w14:paraId="570E9674" w14:textId="77777777" w:rsidTr="001C60CF">
        <w:tc>
          <w:tcPr>
            <w:tcW w:w="5000" w:type="pct"/>
          </w:tcPr>
          <w:p w14:paraId="6639EB8E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>27-28</w:t>
            </w:r>
            <w:r w:rsidRPr="001C60CF">
              <w:rPr>
                <w:rFonts w:ascii="Tahoma" w:hAnsi="Tahoma" w:cs="Tahoma"/>
                <w:sz w:val="22"/>
                <w:szCs w:val="22"/>
              </w:rPr>
              <w:t xml:space="preserve"> Asueto de Carnaval.</w:t>
            </w:r>
          </w:p>
        </w:tc>
      </w:tr>
      <w:tr w:rsidR="001C60CF" w:rsidRPr="001C60CF" w14:paraId="7C38774F" w14:textId="77777777" w:rsidTr="001C60CF">
        <w:tc>
          <w:tcPr>
            <w:tcW w:w="5000" w:type="pct"/>
          </w:tcPr>
          <w:p w14:paraId="65AEC13F" w14:textId="77777777" w:rsidR="001C60CF" w:rsidRPr="001C60CF" w:rsidRDefault="001C60CF" w:rsidP="001C60CF">
            <w:pPr>
              <w:rPr>
                <w:rFonts w:ascii="Tahoma" w:hAnsi="Tahoma" w:cs="Tahoma"/>
                <w:sz w:val="22"/>
                <w:szCs w:val="22"/>
              </w:rPr>
            </w:pPr>
            <w:r w:rsidRPr="001C60CF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28 </w:t>
            </w:r>
            <w:r w:rsidRPr="001C60CF">
              <w:rPr>
                <w:rFonts w:ascii="Tahoma" w:hAnsi="Tahoma" w:cs="Tahoma"/>
                <w:sz w:val="22"/>
                <w:szCs w:val="22"/>
              </w:rPr>
              <w:t xml:space="preserve">Batalla de San Mateo (1814) / Natalicio de José María España (1761) / Muerte de Simón Rodríguez (1854) </w:t>
            </w:r>
          </w:p>
        </w:tc>
      </w:tr>
    </w:tbl>
    <w:p w14:paraId="306A8A8F" w14:textId="2F47A280" w:rsidR="00E20358" w:rsidRPr="00E20358" w:rsidRDefault="00E20358" w:rsidP="00342081">
      <w:pPr>
        <w:spacing w:after="120"/>
        <w:ind w:left="227" w:hanging="227"/>
        <w:jc w:val="center"/>
        <w:rPr>
          <w:rFonts w:ascii="Tahoma" w:hAnsi="Tahoma" w:cs="Tahoma"/>
          <w:sz w:val="22"/>
          <w:szCs w:val="22"/>
        </w:rPr>
      </w:pPr>
      <w:r w:rsidRPr="00E20358">
        <w:rPr>
          <w:rFonts w:ascii="Tahoma" w:hAnsi="Tahoma" w:cs="Tahoma"/>
          <w:sz w:val="22"/>
          <w:szCs w:val="22"/>
        </w:rPr>
        <w:t xml:space="preserve">Fuente: </w:t>
      </w:r>
      <w:hyperlink r:id="rId21" w:history="1">
        <w:r w:rsidRPr="00E20358">
          <w:rPr>
            <w:rStyle w:val="Hipervnculo"/>
            <w:rFonts w:ascii="Tahoma" w:hAnsi="Tahoma" w:cs="Tahoma"/>
            <w:sz w:val="22"/>
            <w:szCs w:val="22"/>
          </w:rPr>
          <w:t>https://www.trosell.net/_ld/3/317_TROSELL.net_Cal.pdf</w:t>
        </w:r>
      </w:hyperlink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28"/>
        <w:gridCol w:w="688"/>
        <w:gridCol w:w="2063"/>
        <w:gridCol w:w="7897"/>
      </w:tblGrid>
      <w:tr w:rsidR="001F768E" w:rsidRPr="004118B4" w14:paraId="2A840D35" w14:textId="77777777" w:rsidTr="004118B4">
        <w:trPr>
          <w:cantSplit/>
          <w:tblHeader/>
          <w:jc w:val="center"/>
        </w:trPr>
        <w:tc>
          <w:tcPr>
            <w:tcW w:w="5000" w:type="pct"/>
            <w:gridSpan w:val="4"/>
            <w:shd w:val="clear" w:color="auto" w:fill="D2ECB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888C87" w14:textId="77777777" w:rsidR="001F768E" w:rsidRPr="00916B8A" w:rsidRDefault="001F768E" w:rsidP="004118B4">
            <w:pPr>
              <w:widowControl w:val="0"/>
              <w:ind w:hanging="284"/>
              <w:jc w:val="center"/>
              <w:rPr>
                <w:rFonts w:ascii="Tahoma" w:hAnsi="Tahoma" w:cs="Tahoma"/>
                <w:b/>
                <w:color w:val="FF0000"/>
                <w:sz w:val="24"/>
                <w:szCs w:val="24"/>
              </w:rPr>
            </w:pPr>
            <w:r w:rsidRPr="00916B8A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CALENDARIO PLANIFICADOR SOCIO-AMBIENTAL</w:t>
            </w:r>
          </w:p>
        </w:tc>
      </w:tr>
      <w:tr w:rsidR="001F768E" w:rsidRPr="004118B4" w14:paraId="27A3903D" w14:textId="77777777" w:rsidTr="004118B4">
        <w:trPr>
          <w:cantSplit/>
          <w:tblHeader/>
          <w:jc w:val="center"/>
        </w:trPr>
        <w:tc>
          <w:tcPr>
            <w:tcW w:w="236" w:type="pct"/>
            <w:shd w:val="clear" w:color="auto" w:fill="75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FB6EF7" w14:textId="77777777" w:rsidR="001F768E" w:rsidRPr="004118B4" w:rsidRDefault="001F768E" w:rsidP="004118B4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FF0000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</w:rPr>
              <w:t>Día</w:t>
            </w:r>
          </w:p>
        </w:tc>
        <w:tc>
          <w:tcPr>
            <w:tcW w:w="308" w:type="pct"/>
            <w:shd w:val="clear" w:color="auto" w:fill="75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DCC2DD" w14:textId="77777777" w:rsidR="001F768E" w:rsidRPr="004118B4" w:rsidRDefault="001F768E" w:rsidP="004118B4">
            <w:pPr>
              <w:widowControl w:val="0"/>
              <w:jc w:val="center"/>
              <w:rPr>
                <w:rFonts w:ascii="Tahoma" w:hAnsi="Tahoma" w:cs="Tahoma"/>
                <w:b/>
                <w:color w:val="FF0000"/>
              </w:rPr>
            </w:pPr>
            <w:r w:rsidRPr="004118B4">
              <w:rPr>
                <w:rFonts w:ascii="Tahoma" w:hAnsi="Tahoma" w:cs="Tahoma"/>
                <w:b/>
                <w:color w:val="FF0000"/>
              </w:rPr>
              <w:t>Fecha</w:t>
            </w:r>
          </w:p>
        </w:tc>
        <w:tc>
          <w:tcPr>
            <w:tcW w:w="923" w:type="pct"/>
            <w:shd w:val="clear" w:color="auto" w:fill="75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2C568D" w14:textId="77777777" w:rsidR="001F768E" w:rsidRPr="004118B4" w:rsidRDefault="001F768E" w:rsidP="004118B4">
            <w:pPr>
              <w:widowControl w:val="0"/>
              <w:jc w:val="center"/>
              <w:rPr>
                <w:rFonts w:ascii="Tahoma" w:hAnsi="Tahoma" w:cs="Tahoma"/>
                <w:b/>
                <w:color w:val="FF0000"/>
              </w:rPr>
            </w:pPr>
            <w:r w:rsidRPr="004118B4">
              <w:rPr>
                <w:rFonts w:ascii="Tahoma" w:hAnsi="Tahoma" w:cs="Tahoma"/>
                <w:b/>
                <w:color w:val="FF0000"/>
              </w:rPr>
              <w:t>EFEMÉRIDE</w:t>
            </w:r>
          </w:p>
        </w:tc>
        <w:tc>
          <w:tcPr>
            <w:tcW w:w="3533" w:type="pct"/>
            <w:shd w:val="clear" w:color="auto" w:fill="75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0136E3" w14:textId="77777777" w:rsidR="001F768E" w:rsidRPr="004118B4" w:rsidRDefault="001F768E" w:rsidP="004118B4">
            <w:pPr>
              <w:widowControl w:val="0"/>
              <w:ind w:hanging="284"/>
              <w:jc w:val="center"/>
              <w:rPr>
                <w:rFonts w:ascii="Tahoma" w:hAnsi="Tahoma" w:cs="Tahoma"/>
                <w:b/>
                <w:color w:val="FF0000"/>
              </w:rPr>
            </w:pPr>
            <w:r w:rsidRPr="004118B4">
              <w:rPr>
                <w:rFonts w:ascii="Tahoma" w:hAnsi="Tahoma" w:cs="Tahoma"/>
                <w:b/>
                <w:color w:val="FF0000"/>
              </w:rPr>
              <w:t>INFORMACIÓN</w:t>
            </w:r>
          </w:p>
        </w:tc>
      </w:tr>
      <w:tr w:rsidR="004118B4" w:rsidRPr="004118B4" w14:paraId="2AE5B92A" w14:textId="77777777" w:rsidTr="004118B4">
        <w:trPr>
          <w:cantSplit/>
          <w:tblHeader/>
          <w:jc w:val="center"/>
        </w:trPr>
        <w:tc>
          <w:tcPr>
            <w:tcW w:w="236" w:type="pct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E12BAF" w14:textId="77777777" w:rsidR="001F768E" w:rsidRPr="004118B4" w:rsidRDefault="001F768E" w:rsidP="004118B4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308" w:type="pct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55A2E8" w14:textId="77777777" w:rsidR="001F768E" w:rsidRPr="004118B4" w:rsidRDefault="001F768E" w:rsidP="004118B4">
            <w:pPr>
              <w:widowControl w:val="0"/>
              <w:jc w:val="center"/>
              <w:rPr>
                <w:rFonts w:ascii="Tahoma" w:hAnsi="Tahoma" w:cs="Tahoma"/>
                <w:b/>
                <w:color w:val="FF0000"/>
              </w:rPr>
            </w:pPr>
          </w:p>
        </w:tc>
        <w:tc>
          <w:tcPr>
            <w:tcW w:w="4456" w:type="pct"/>
            <w:gridSpan w:val="2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5758F3" w14:textId="7405C810" w:rsidR="001F768E" w:rsidRPr="004118B4" w:rsidRDefault="001F768E" w:rsidP="004118B4">
            <w:pPr>
              <w:widowControl w:val="0"/>
              <w:ind w:hanging="284"/>
              <w:jc w:val="center"/>
              <w:rPr>
                <w:rFonts w:ascii="Tahoma" w:hAnsi="Tahoma" w:cs="Tahoma"/>
                <w:b/>
                <w:color w:val="FF0000"/>
              </w:rPr>
            </w:pPr>
            <w:r w:rsidRPr="004118B4">
              <w:rPr>
                <w:rFonts w:ascii="Tahoma" w:hAnsi="Tahoma" w:cs="Tahoma"/>
                <w:b/>
                <w:color w:val="FF0000"/>
              </w:rPr>
              <w:t>FEBRERO 2023</w:t>
            </w:r>
          </w:p>
          <w:p w14:paraId="2AFC44BC" w14:textId="10F686F9" w:rsidR="001F768E" w:rsidRPr="004118B4" w:rsidRDefault="001F768E" w:rsidP="001F768E">
            <w:pPr>
              <w:widowControl w:val="0"/>
              <w:ind w:hanging="284"/>
              <w:jc w:val="center"/>
              <w:rPr>
                <w:rFonts w:ascii="Tahoma" w:hAnsi="Tahoma" w:cs="Tahoma"/>
                <w:b/>
                <w:color w:val="FF0000"/>
              </w:rPr>
            </w:pPr>
            <w:r w:rsidRPr="004118B4">
              <w:rPr>
                <w:rFonts w:ascii="Tahoma" w:hAnsi="Tahoma" w:cs="Tahoma"/>
                <w:b/>
                <w:color w:val="FF0000"/>
                <w:lang w:val="es-VE"/>
              </w:rPr>
              <w:t xml:space="preserve">Mes de los Humedales, los </w:t>
            </w:r>
            <w:proofErr w:type="spellStart"/>
            <w:r w:rsidRPr="004118B4">
              <w:rPr>
                <w:rFonts w:ascii="Tahoma" w:hAnsi="Tahoma" w:cs="Tahoma"/>
                <w:b/>
                <w:color w:val="FF0000"/>
                <w:lang w:val="es-VE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b/>
                <w:color w:val="FF0000"/>
                <w:lang w:val="es-VE"/>
              </w:rPr>
              <w:t>, la Energía, Contando Aves en Comunidad, Carnavales</w:t>
            </w:r>
          </w:p>
        </w:tc>
      </w:tr>
      <w:tr w:rsidR="001F768E" w:rsidRPr="004118B4" w14:paraId="025395A1" w14:textId="77777777" w:rsidTr="004118B4">
        <w:trPr>
          <w:cantSplit/>
          <w:jc w:val="center"/>
        </w:trPr>
        <w:tc>
          <w:tcPr>
            <w:tcW w:w="236" w:type="pct"/>
            <w:shd w:val="clear" w:color="auto" w:fill="E7F0F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FD4411" w14:textId="77777777" w:rsidR="001F768E" w:rsidRPr="004118B4" w:rsidRDefault="001F768E" w:rsidP="004118B4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</w:rPr>
            </w:pPr>
          </w:p>
        </w:tc>
        <w:tc>
          <w:tcPr>
            <w:tcW w:w="308" w:type="pct"/>
            <w:shd w:val="clear" w:color="auto" w:fill="E7F0F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2928C7" w14:textId="77777777" w:rsidR="001F768E" w:rsidRPr="004118B4" w:rsidRDefault="001F768E" w:rsidP="004118B4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923" w:type="pct"/>
            <w:shd w:val="clear" w:color="auto" w:fill="E7F0F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0E23A7" w14:textId="77777777" w:rsidR="001F768E" w:rsidRPr="004118B4" w:rsidRDefault="001F768E" w:rsidP="004118B4">
            <w:pPr>
              <w:widowControl w:val="0"/>
              <w:rPr>
                <w:rFonts w:ascii="Tahoma" w:hAnsi="Tahoma" w:cs="Tahoma"/>
                <w:b/>
                <w:bCs/>
                <w:color w:val="FF0000"/>
              </w:rPr>
            </w:pPr>
            <w:r w:rsidRPr="004118B4">
              <w:rPr>
                <w:rFonts w:ascii="Tahoma" w:hAnsi="Tahoma" w:cs="Tahoma"/>
              </w:rPr>
              <w:t>Fases Lunares</w:t>
            </w:r>
          </w:p>
        </w:tc>
        <w:tc>
          <w:tcPr>
            <w:tcW w:w="3533" w:type="pct"/>
            <w:shd w:val="clear" w:color="auto" w:fill="E7F0F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7A6A79" w14:textId="77777777" w:rsidR="001F768E" w:rsidRPr="004118B4" w:rsidRDefault="001F768E" w:rsidP="004118B4">
            <w:pPr>
              <w:widowControl w:val="0"/>
              <w:ind w:left="170" w:hanging="17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Fuente: </w:t>
            </w:r>
            <w:hyperlink r:id="rId22" w:history="1">
              <w:r w:rsidRPr="004118B4">
                <w:rPr>
                  <w:rStyle w:val="Hipervnculo"/>
                  <w:rFonts w:ascii="Tahoma" w:hAnsi="Tahoma" w:cs="Tahoma"/>
                </w:rPr>
                <w:t>https://meteogram.es/luna/venezuela/barquisimeto/</w:t>
              </w:r>
            </w:hyperlink>
          </w:p>
        </w:tc>
      </w:tr>
      <w:tr w:rsidR="004118B4" w:rsidRPr="004118B4" w14:paraId="240F89BA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EA2408" w14:textId="613A22B9" w:rsidR="00B10FB5" w:rsidRPr="004118B4" w:rsidRDefault="001F768E" w:rsidP="004118B4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Mie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74FE33" w14:textId="02710522" w:rsidR="00B10FB5" w:rsidRPr="004118B4" w:rsidRDefault="00B10FB5" w:rsidP="004118B4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01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48ECAE" w14:textId="77777777" w:rsidR="00B10FB5" w:rsidRPr="004118B4" w:rsidRDefault="00B10FB5" w:rsidP="004118B4">
            <w:pPr>
              <w:pStyle w:val="TableParagraph"/>
              <w:ind w:left="13" w:right="117"/>
              <w:rPr>
                <w:b/>
                <w:color w:val="0000FF"/>
                <w:sz w:val="20"/>
                <w:szCs w:val="20"/>
                <w:lang w:val="es-419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AC9652" w14:textId="77777777" w:rsidR="00B10FB5" w:rsidRPr="004118B4" w:rsidRDefault="00B10FB5" w:rsidP="004118B4">
            <w:pPr>
              <w:widowControl w:val="0"/>
              <w:rPr>
                <w:rFonts w:ascii="Tahoma" w:hAnsi="Tahoma" w:cs="Tahoma"/>
                <w:b/>
                <w:color w:val="auto"/>
                <w:lang w:val="es-VE"/>
              </w:rPr>
            </w:pPr>
          </w:p>
        </w:tc>
      </w:tr>
      <w:tr w:rsidR="004118B4" w:rsidRPr="004118B4" w14:paraId="12BF0C3C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47D840" w14:textId="1F0EEF04" w:rsidR="001072A5" w:rsidRPr="004118B4" w:rsidRDefault="001F768E" w:rsidP="00487B8D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Mie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400138" w14:textId="44DEA585" w:rsidR="001072A5" w:rsidRPr="004118B4" w:rsidRDefault="001072A5" w:rsidP="00487B8D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01</w:t>
            </w:r>
            <w:r w:rsidR="00772468">
              <w:rPr>
                <w:rFonts w:ascii="Tahoma" w:hAnsi="Tahoma" w:cs="Tahoma"/>
                <w:b/>
                <w:bCs/>
                <w:color w:val="FF0000"/>
                <w:lang w:val="es-VE"/>
              </w:rPr>
              <w:t>-</w:t>
            </w:r>
            <w:r w:rsidR="00B10FB5"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07</w:t>
            </w:r>
            <w:r w:rsidR="00772468">
              <w:rPr>
                <w:rFonts w:ascii="Tahoma" w:hAnsi="Tahoma" w:cs="Tahoma"/>
                <w:b/>
                <w:bCs/>
                <w:color w:val="FF0000"/>
                <w:lang w:val="es-VE"/>
              </w:rPr>
              <w:br/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7B7F77" w14:textId="535CD359" w:rsidR="001072A5" w:rsidRPr="004118B4" w:rsidRDefault="00B10FB5" w:rsidP="00487B8D">
            <w:pPr>
              <w:pStyle w:val="TableParagraph"/>
              <w:ind w:left="13" w:right="117"/>
              <w:rPr>
                <w:b/>
                <w:color w:val="0000FF"/>
                <w:sz w:val="20"/>
                <w:szCs w:val="20"/>
                <w:lang w:val="es-419"/>
              </w:rPr>
            </w:pPr>
            <w:r w:rsidRPr="004118B4">
              <w:rPr>
                <w:bCs/>
                <w:color w:val="0000FF"/>
                <w:sz w:val="20"/>
                <w:szCs w:val="20"/>
                <w:lang w:val="es-419"/>
              </w:rPr>
              <w:t xml:space="preserve">Semana Mundial de la Armonía </w:t>
            </w:r>
            <w:proofErr w:type="spellStart"/>
            <w:r w:rsidRPr="004118B4">
              <w:rPr>
                <w:bCs/>
                <w:color w:val="0000FF"/>
                <w:sz w:val="20"/>
                <w:szCs w:val="20"/>
                <w:lang w:val="es-419"/>
              </w:rPr>
              <w:t>Interconfesional</w:t>
            </w:r>
            <w:proofErr w:type="spellEnd"/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52C26E" w14:textId="69655737" w:rsidR="001072A5" w:rsidRPr="004118B4" w:rsidRDefault="00B10FB5" w:rsidP="00487B8D">
            <w:pPr>
              <w:widowControl w:val="0"/>
              <w:rPr>
                <w:rFonts w:ascii="Tahoma" w:hAnsi="Tahoma" w:cs="Tahoma"/>
                <w:bCs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>Resolución ONU</w:t>
            </w:r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: </w:t>
            </w:r>
            <w:hyperlink r:id="rId23" w:history="1">
              <w:r w:rsidRPr="004118B4">
                <w:rPr>
                  <w:rStyle w:val="Hipervnculo"/>
                  <w:rFonts w:ascii="Tahoma" w:hAnsi="Tahoma" w:cs="Tahoma"/>
                  <w:bCs/>
                  <w:lang w:val="es-VE"/>
                </w:rPr>
                <w:t>https://undocs.org/es/A/RES/65/5</w:t>
              </w:r>
            </w:hyperlink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(</w:t>
            </w:r>
            <w:r w:rsidR="00E664F6" w:rsidRPr="004118B4">
              <w:rPr>
                <w:rFonts w:ascii="Tahoma" w:hAnsi="Tahoma" w:cs="Tahoma"/>
                <w:bCs/>
                <w:color w:val="auto"/>
                <w:lang w:val="es-VE"/>
              </w:rPr>
              <w:t>A_RES_65_5_S.pdf</w:t>
            </w:r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>)</w:t>
            </w:r>
            <w:r w:rsidR="00E664F6"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119 KB</w:t>
            </w:r>
          </w:p>
          <w:p w14:paraId="79D59B98" w14:textId="33900221" w:rsidR="00B10FB5" w:rsidRPr="004118B4" w:rsidRDefault="00E664F6" w:rsidP="00E664F6">
            <w:pPr>
              <w:widowControl w:val="0"/>
              <w:rPr>
                <w:rFonts w:ascii="Tahoma" w:hAnsi="Tahoma" w:cs="Tahoma"/>
                <w:bCs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>Web</w:t>
            </w:r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: </w:t>
            </w:r>
            <w:hyperlink r:id="rId24" w:history="1">
              <w:r w:rsidRPr="004118B4">
                <w:rPr>
                  <w:rStyle w:val="Hipervnculo"/>
                  <w:rFonts w:ascii="Tahoma" w:hAnsi="Tahoma" w:cs="Tahoma"/>
                  <w:bCs/>
                  <w:lang w:val="es-VE"/>
                </w:rPr>
                <w:t>https://www.un.org/es/observances/interfaith-harmony-week</w:t>
              </w:r>
            </w:hyperlink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</w:t>
            </w:r>
          </w:p>
        </w:tc>
      </w:tr>
      <w:tr w:rsidR="004118B4" w:rsidRPr="004118B4" w14:paraId="00F1B4B4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AC4743" w14:textId="678E518B" w:rsidR="00FA69E0" w:rsidRPr="004118B4" w:rsidRDefault="001F768E" w:rsidP="00FA69E0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Jue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36B9F8" w14:textId="2C80B3B1" w:rsidR="00FA69E0" w:rsidRPr="004118B4" w:rsidRDefault="00FA69E0" w:rsidP="00FA69E0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02</w:t>
            </w:r>
          </w:p>
        </w:tc>
        <w:tc>
          <w:tcPr>
            <w:tcW w:w="923" w:type="pct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8936C4" w14:textId="5FF22EF5" w:rsidR="00FA69E0" w:rsidRPr="004118B4" w:rsidRDefault="00FA69E0" w:rsidP="003254A4">
            <w:pPr>
              <w:pStyle w:val="TableParagraph"/>
              <w:ind w:left="13" w:right="117"/>
              <w:jc w:val="center"/>
              <w:rPr>
                <w:b/>
                <w:color w:val="0000FF"/>
                <w:sz w:val="20"/>
                <w:szCs w:val="20"/>
                <w:lang w:val="es-419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069E40" w14:textId="320E0C14" w:rsidR="00FA69E0" w:rsidRPr="004118B4" w:rsidRDefault="00FA69E0" w:rsidP="00FA69E0">
            <w:pPr>
              <w:widowControl w:val="0"/>
              <w:rPr>
                <w:rFonts w:ascii="Tahoma" w:hAnsi="Tahoma" w:cs="Tahoma"/>
                <w:b/>
                <w:color w:val="auto"/>
                <w:lang w:val="es-VE"/>
              </w:rPr>
            </w:pPr>
          </w:p>
        </w:tc>
      </w:tr>
      <w:tr w:rsidR="004118B4" w:rsidRPr="004118B4" w14:paraId="6E12C407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231873" w14:textId="46D1171C" w:rsidR="004118B4" w:rsidRPr="004118B4" w:rsidRDefault="004118B4" w:rsidP="00E664F6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Jue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6DDD59" w14:textId="607A45A5" w:rsidR="004118B4" w:rsidRPr="004118B4" w:rsidRDefault="004118B4" w:rsidP="00E664F6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02</w:t>
            </w:r>
          </w:p>
        </w:tc>
        <w:tc>
          <w:tcPr>
            <w:tcW w:w="923" w:type="pct"/>
            <w:shd w:val="clear" w:color="auto" w:fill="CC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D19CFD" w14:textId="4835EDFA" w:rsidR="004118B4" w:rsidRPr="004118B4" w:rsidRDefault="004118B4" w:rsidP="00E664F6">
            <w:pPr>
              <w:pStyle w:val="TableParagraph"/>
              <w:ind w:left="13" w:right="117"/>
              <w:rPr>
                <w:sz w:val="20"/>
                <w:szCs w:val="20"/>
              </w:rPr>
            </w:pPr>
            <w:r w:rsidRPr="004118B4">
              <w:rPr>
                <w:b/>
                <w:bCs/>
                <w:color w:val="0000FF"/>
                <w:sz w:val="20"/>
                <w:szCs w:val="20"/>
                <w:lang w:val="es-VE"/>
              </w:rPr>
              <w:t xml:space="preserve">Día Mundial de los Humedales </w:t>
            </w:r>
            <w:r w:rsidRPr="004118B4">
              <w:rPr>
                <w:bCs/>
                <w:color w:val="0000FF"/>
                <w:sz w:val="20"/>
                <w:szCs w:val="20"/>
                <w:lang w:val="es-VE"/>
              </w:rPr>
              <w:t>(</w:t>
            </w:r>
            <w:proofErr w:type="spellStart"/>
            <w:r w:rsidR="00B13255">
              <w:rPr>
                <w:rStyle w:val="Hipervnculo"/>
                <w:bCs/>
                <w:sz w:val="20"/>
                <w:szCs w:val="20"/>
                <w:lang w:val="es-VE"/>
              </w:rPr>
              <w:fldChar w:fldCharType="begin"/>
            </w:r>
            <w:r w:rsidR="00B13255">
              <w:rPr>
                <w:rStyle w:val="Hipervnculo"/>
                <w:bCs/>
                <w:sz w:val="20"/>
                <w:szCs w:val="20"/>
                <w:lang w:val="es-VE"/>
              </w:rPr>
              <w:instrText xml:space="preserve"> HYPERLINK "https://www.ramsar.org/es" </w:instrText>
            </w:r>
            <w:r w:rsidR="00B13255">
              <w:rPr>
                <w:rStyle w:val="Hipervnculo"/>
                <w:bCs/>
                <w:sz w:val="20"/>
                <w:szCs w:val="20"/>
                <w:lang w:val="es-VE"/>
              </w:rPr>
              <w:fldChar w:fldCharType="separate"/>
            </w:r>
            <w:r w:rsidRPr="004118B4">
              <w:rPr>
                <w:rStyle w:val="Hipervnculo"/>
                <w:bCs/>
                <w:sz w:val="20"/>
                <w:szCs w:val="20"/>
                <w:lang w:val="es-VE"/>
              </w:rPr>
              <w:t>Ramsar</w:t>
            </w:r>
            <w:proofErr w:type="spellEnd"/>
            <w:r w:rsidR="00B13255">
              <w:rPr>
                <w:rStyle w:val="Hipervnculo"/>
                <w:bCs/>
                <w:sz w:val="20"/>
                <w:szCs w:val="20"/>
                <w:lang w:val="es-VE"/>
              </w:rPr>
              <w:fldChar w:fldCharType="end"/>
            </w:r>
            <w:r w:rsidRPr="004118B4">
              <w:rPr>
                <w:bCs/>
                <w:color w:val="0000FF"/>
                <w:sz w:val="20"/>
                <w:szCs w:val="20"/>
                <w:lang w:val="es-VE"/>
              </w:rPr>
              <w:t>) (PNUMA)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B62E2D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b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 xml:space="preserve">RAMSAR: </w:t>
            </w:r>
            <w:hyperlink r:id="rId25" w:history="1">
              <w:r w:rsidRPr="004118B4">
                <w:rPr>
                  <w:rStyle w:val="Hipervnculo"/>
                  <w:rFonts w:ascii="Tahoma" w:hAnsi="Tahoma" w:cs="Tahoma"/>
                  <w:b/>
                  <w:lang w:val="es-VE"/>
                </w:rPr>
                <w:t>https://www.ramsar.org/es</w:t>
              </w:r>
            </w:hyperlink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 xml:space="preserve"> </w:t>
            </w:r>
          </w:p>
          <w:p w14:paraId="70162ABE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b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>Tema 2022: “Acción en favor de los humedales para las personas y la naturaleza”</w:t>
            </w:r>
          </w:p>
          <w:p w14:paraId="1D72B648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b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>Lema: Valorar - Gestionar- Restaurar – Amar los Humedales</w:t>
            </w:r>
          </w:p>
          <w:p w14:paraId="54C7BA5A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 xml:space="preserve">Inicio: </w:t>
            </w:r>
            <w:hyperlink r:id="rId26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https://www.worldwetlandsday.org/es/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0D44F281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 xml:space="preserve">Acerca de: </w:t>
            </w:r>
            <w:hyperlink r:id="rId27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https://www.worldwetlandsday.org/es/about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2917F03E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 xml:space="preserve">Materiales: </w:t>
            </w:r>
            <w:hyperlink r:id="rId28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https://www.worldwetlandsday.org/es/material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166848E7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auto"/>
                <w:lang w:val="es-VE"/>
              </w:rPr>
              <w:t xml:space="preserve">Afiche: </w:t>
            </w:r>
            <w:hyperlink r:id="rId29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https://www.worldwetlandsday.org/documents/906051/0/WWD22_poster_Spanish.pdf/8a6c2f7c-d926-6e9b-36d1-c6910aa3b585?download=true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39C1793F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auto"/>
                <w:lang w:val="es-VE"/>
              </w:rPr>
              <w:t xml:space="preserve">Infografía: </w:t>
            </w:r>
            <w:hyperlink r:id="rId30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https://www.worldwetlandsday.org/documents/906051/0/WWD2022_Infographic_Spanish+%281%29.pdf/a1ffce3c-ae10-1b1f-2d1f-a61ba2bd9052?download=true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4E55299F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auto"/>
                <w:lang w:val="es-VE"/>
              </w:rPr>
              <w:t xml:space="preserve">Guía de campaña: </w:t>
            </w:r>
            <w:hyperlink r:id="rId31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https://www.worldwetlandsday.org/documents/906051/0/WWD2022_ToolKit_Spanish+%281%29.pdf/3b279425-f109-1e59-8928-3fe2d7246a06?download=true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342A9A65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auto"/>
                <w:lang w:val="es-VE"/>
              </w:rPr>
              <w:t>Medios sociales:</w:t>
            </w: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  <w:hyperlink r:id="rId32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https://www.worldwetlandsday.org/documents/906051/0/Social+Media+Guide+World+Wetlands+Day+2022_+%281%29.pdf/5e1e6a4c-b0bf-7528-e330-e40947f57327?download=true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6171E22A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auto"/>
                <w:lang w:val="es-VE"/>
              </w:rPr>
              <w:t xml:space="preserve">Presentación: </w:t>
            </w:r>
            <w:hyperlink r:id="rId33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https://www.worldwetlandsday.org/documents/906051/0/WWD2022_Spanish+%281%29.pptx/143a82c9-ad3d-1bd7-e143-6522097a0e8a?download=true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68FE5E6A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 xml:space="preserve">Eventos: </w:t>
            </w:r>
            <w:hyperlink r:id="rId34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https://www.worldwetlandsday.org/es/events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0178FDB3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 xml:space="preserve">Mensajes: </w:t>
            </w:r>
            <w:hyperlink r:id="rId35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https://www.worldwetlandsday.org/es/stories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19A972CD" w14:textId="77777777" w:rsidR="004118B4" w:rsidRPr="004118B4" w:rsidRDefault="004118B4" w:rsidP="00E664F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 xml:space="preserve">Acciones: </w:t>
            </w:r>
            <w:hyperlink r:id="rId36" w:history="1">
              <w:r w:rsidRPr="004118B4">
                <w:rPr>
                  <w:rStyle w:val="Hipervnculo"/>
                  <w:rFonts w:ascii="Tahoma" w:hAnsi="Tahoma" w:cs="Tahoma"/>
                </w:rPr>
                <w:t>https://www.worldwetlandsday.org/es/actions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0E8060EB" w14:textId="14A5F3D9" w:rsidR="004118B4" w:rsidRPr="004118B4" w:rsidRDefault="004118B4" w:rsidP="00E664F6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 xml:space="preserve">Video: </w:t>
            </w:r>
            <w:hyperlink r:id="rId37" w:history="1">
              <w:r w:rsidRPr="004118B4">
                <w:rPr>
                  <w:rStyle w:val="Hipervnculo"/>
                  <w:rFonts w:ascii="Tahoma" w:hAnsi="Tahoma" w:cs="Tahoma"/>
                  <w:bCs/>
                  <w:lang w:val="es-VE"/>
                </w:rPr>
                <w:t>https://youtu.be/axvhpPlwgeY</w:t>
              </w:r>
            </w:hyperlink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</w:t>
            </w:r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br/>
            </w:r>
            <w:hyperlink r:id="rId38" w:history="1">
              <w:r w:rsidRPr="004118B4">
                <w:rPr>
                  <w:rStyle w:val="Hipervnculo"/>
                  <w:rFonts w:ascii="Tahoma" w:hAnsi="Tahoma" w:cs="Tahoma"/>
                  <w:bCs/>
                  <w:lang w:val="es-VE"/>
                </w:rPr>
                <w:t>https://www.worldwetlandsday.org/documents/906051/0/WWD2022_Video_1080x1080_ES_small.mp4/39e20832-eedc-9e12-557a-2f458b05ed1a?download=true</w:t>
              </w:r>
            </w:hyperlink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</w:t>
            </w:r>
          </w:p>
        </w:tc>
      </w:tr>
      <w:tr w:rsidR="004118B4" w:rsidRPr="004118B4" w14:paraId="43AEC0F8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trHeight w:val="501"/>
          <w:jc w:val="center"/>
        </w:trPr>
        <w:tc>
          <w:tcPr>
            <w:tcW w:w="236" w:type="pct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451C1C" w14:textId="1B34F85B" w:rsidR="00E664F6" w:rsidRPr="004118B4" w:rsidRDefault="001F768E" w:rsidP="00487B8D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bookmarkStart w:id="0" w:name="_Hlk30714445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Jue</w:t>
            </w:r>
          </w:p>
        </w:tc>
        <w:tc>
          <w:tcPr>
            <w:tcW w:w="308" w:type="pct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542E7E" w14:textId="4DCEBB8F" w:rsidR="00E664F6" w:rsidRPr="004118B4" w:rsidRDefault="00E664F6" w:rsidP="00487B8D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02</w:t>
            </w:r>
          </w:p>
        </w:tc>
        <w:tc>
          <w:tcPr>
            <w:tcW w:w="923" w:type="pct"/>
            <w:vMerge w:val="restart"/>
            <w:shd w:val="clear" w:color="auto" w:fill="CC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888D31" w14:textId="3A3506ED" w:rsidR="00E664F6" w:rsidRPr="004118B4" w:rsidRDefault="00E664F6" w:rsidP="00487B8D">
            <w:pPr>
              <w:pStyle w:val="TableParagraph"/>
              <w:ind w:left="13" w:right="117"/>
              <w:rPr>
                <w:b/>
                <w:color w:val="0000FF"/>
                <w:sz w:val="20"/>
                <w:szCs w:val="20"/>
                <w:lang w:val="es-419"/>
              </w:rPr>
            </w:pPr>
            <w:r w:rsidRPr="004118B4">
              <w:rPr>
                <w:b/>
                <w:bCs/>
                <w:color w:val="0000FF"/>
                <w:sz w:val="20"/>
                <w:szCs w:val="20"/>
                <w:lang w:val="es-VE"/>
              </w:rPr>
              <w:t xml:space="preserve">Día Mundial de los Humedales </w:t>
            </w:r>
            <w:r w:rsidRPr="004118B4">
              <w:rPr>
                <w:bCs/>
                <w:color w:val="0000FF"/>
                <w:sz w:val="20"/>
                <w:szCs w:val="20"/>
                <w:lang w:val="es-VE"/>
              </w:rPr>
              <w:t>(</w:t>
            </w:r>
            <w:proofErr w:type="spellStart"/>
            <w:r w:rsidR="00B13255">
              <w:rPr>
                <w:rStyle w:val="Hipervnculo"/>
                <w:bCs/>
                <w:sz w:val="20"/>
                <w:szCs w:val="20"/>
                <w:lang w:val="es-VE"/>
              </w:rPr>
              <w:fldChar w:fldCharType="begin"/>
            </w:r>
            <w:r w:rsidR="00B13255">
              <w:rPr>
                <w:rStyle w:val="Hipervnculo"/>
                <w:bCs/>
                <w:sz w:val="20"/>
                <w:szCs w:val="20"/>
                <w:lang w:val="es-VE"/>
              </w:rPr>
              <w:instrText xml:space="preserve"> HYPERLINK "https://www.ramsar.org/es" </w:instrText>
            </w:r>
            <w:r w:rsidR="00B13255">
              <w:rPr>
                <w:rStyle w:val="Hipervnculo"/>
                <w:bCs/>
                <w:sz w:val="20"/>
                <w:szCs w:val="20"/>
                <w:lang w:val="es-VE"/>
              </w:rPr>
              <w:fldChar w:fldCharType="separate"/>
            </w:r>
            <w:r w:rsidRPr="004118B4">
              <w:rPr>
                <w:rStyle w:val="Hipervnculo"/>
                <w:bCs/>
                <w:sz w:val="20"/>
                <w:szCs w:val="20"/>
                <w:lang w:val="es-VE"/>
              </w:rPr>
              <w:t>Ramsar</w:t>
            </w:r>
            <w:proofErr w:type="spellEnd"/>
            <w:r w:rsidR="00B13255">
              <w:rPr>
                <w:rStyle w:val="Hipervnculo"/>
                <w:bCs/>
                <w:sz w:val="20"/>
                <w:szCs w:val="20"/>
                <w:lang w:val="es-VE"/>
              </w:rPr>
              <w:fldChar w:fldCharType="end"/>
            </w:r>
            <w:r w:rsidRPr="004118B4">
              <w:rPr>
                <w:bCs/>
                <w:color w:val="0000FF"/>
                <w:sz w:val="20"/>
                <w:szCs w:val="20"/>
                <w:lang w:val="es-VE"/>
              </w:rPr>
              <w:t>) (PNUMA)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DA745B" w14:textId="67AAA652" w:rsidR="00E664F6" w:rsidRPr="004118B4" w:rsidRDefault="00E664F6" w:rsidP="00E664F6">
            <w:pPr>
              <w:widowControl w:val="0"/>
              <w:rPr>
                <w:rFonts w:ascii="Tahoma" w:hAnsi="Tahoma" w:cs="Tahoma"/>
                <w:b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 xml:space="preserve">PNUMA: </w:t>
            </w:r>
            <w:hyperlink r:id="rId39" w:anchor=":~:text=Este%202%20de%20febrero%20ser%C3%ADa,copatrocinada%20por%2075%20Estados%20miembros" w:history="1">
              <w:r w:rsidRPr="004118B4">
                <w:rPr>
                  <w:rStyle w:val="Hipervnculo"/>
                  <w:rFonts w:ascii="Tahoma" w:hAnsi="Tahoma" w:cs="Tahoma"/>
                  <w:bCs/>
                  <w:lang w:val="es-VE"/>
                </w:rPr>
                <w:t>https://www.unep.org/es/events/un-day/dia-mundial-de-los-humedales#:~:text=Este%202%20de%20febrero%20ser%C3%ADa,copatrocinada%20por%2075%20Estados%20miembros</w:t>
              </w:r>
            </w:hyperlink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. </w:t>
            </w:r>
          </w:p>
        </w:tc>
      </w:tr>
      <w:tr w:rsidR="004118B4" w:rsidRPr="004118B4" w14:paraId="0065DF42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trHeight w:val="84"/>
          <w:jc w:val="center"/>
        </w:trPr>
        <w:tc>
          <w:tcPr>
            <w:tcW w:w="236" w:type="pct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2DB1E1" w14:textId="77777777" w:rsidR="00A42D95" w:rsidRPr="004118B4" w:rsidRDefault="00A42D95" w:rsidP="00487B8D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</w:p>
        </w:tc>
        <w:tc>
          <w:tcPr>
            <w:tcW w:w="308" w:type="pct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0DB8AA" w14:textId="77777777" w:rsidR="00A42D95" w:rsidRPr="004118B4" w:rsidRDefault="00A42D95" w:rsidP="00487B8D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</w:p>
        </w:tc>
        <w:tc>
          <w:tcPr>
            <w:tcW w:w="923" w:type="pct"/>
            <w:vMerge/>
            <w:shd w:val="clear" w:color="auto" w:fill="CC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7226DF" w14:textId="77777777" w:rsidR="00A42D95" w:rsidRPr="004118B4" w:rsidRDefault="00A42D95" w:rsidP="00487B8D">
            <w:pPr>
              <w:pStyle w:val="TableParagraph"/>
              <w:ind w:left="13" w:right="117"/>
              <w:rPr>
                <w:b/>
                <w:bCs/>
                <w:color w:val="0000FF"/>
                <w:sz w:val="20"/>
                <w:szCs w:val="20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CDC0AF" w14:textId="25C44AA4" w:rsidR="00A42D95" w:rsidRPr="004118B4" w:rsidRDefault="00A42D95" w:rsidP="00A42D95">
            <w:pPr>
              <w:widowControl w:val="0"/>
              <w:rPr>
                <w:rFonts w:ascii="Tahoma" w:hAnsi="Tahoma" w:cs="Tahoma"/>
                <w:noProof/>
                <w:color w:val="auto"/>
              </w:rPr>
            </w:pPr>
            <w:proofErr w:type="spellStart"/>
            <w:r w:rsidRPr="004118B4">
              <w:rPr>
                <w:rFonts w:ascii="Tahoma" w:hAnsi="Tahoma" w:cs="Tahoma"/>
                <w:color w:val="auto"/>
                <w:lang w:val="es-VE"/>
              </w:rPr>
              <w:t>The</w:t>
            </w:r>
            <w:proofErr w:type="spellEnd"/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  <w:proofErr w:type="spellStart"/>
            <w:r w:rsidRPr="004118B4">
              <w:rPr>
                <w:rFonts w:ascii="Tahoma" w:hAnsi="Tahoma" w:cs="Tahoma"/>
                <w:color w:val="auto"/>
                <w:lang w:val="es-VE"/>
              </w:rPr>
              <w:t>List</w:t>
            </w:r>
            <w:proofErr w:type="spellEnd"/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of </w:t>
            </w:r>
            <w:proofErr w:type="spellStart"/>
            <w:r w:rsidRPr="004118B4">
              <w:rPr>
                <w:rFonts w:ascii="Tahoma" w:hAnsi="Tahoma" w:cs="Tahoma"/>
                <w:color w:val="auto"/>
                <w:lang w:val="es-VE"/>
              </w:rPr>
              <w:t>Wetlands</w:t>
            </w:r>
            <w:proofErr w:type="spellEnd"/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of International </w:t>
            </w:r>
            <w:proofErr w:type="spellStart"/>
            <w:r w:rsidRPr="004118B4">
              <w:rPr>
                <w:rFonts w:ascii="Tahoma" w:hAnsi="Tahoma" w:cs="Tahoma"/>
                <w:color w:val="auto"/>
                <w:lang w:val="es-VE"/>
              </w:rPr>
              <w:t>Importance</w:t>
            </w:r>
            <w:proofErr w:type="spellEnd"/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: </w:t>
            </w:r>
            <w:hyperlink r:id="rId40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https://www.ramsar.org/sites/default/files/documents/library/sitelist.pdf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</w:tc>
      </w:tr>
      <w:tr w:rsidR="004118B4" w:rsidRPr="004118B4" w14:paraId="4458432F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trHeight w:val="1131"/>
          <w:jc w:val="center"/>
        </w:trPr>
        <w:tc>
          <w:tcPr>
            <w:tcW w:w="236" w:type="pct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3286BF" w14:textId="77777777" w:rsidR="00A42D95" w:rsidRPr="004118B4" w:rsidRDefault="00A42D95" w:rsidP="00487B8D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</w:p>
        </w:tc>
        <w:tc>
          <w:tcPr>
            <w:tcW w:w="308" w:type="pct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6827D4" w14:textId="77777777" w:rsidR="00A42D95" w:rsidRPr="004118B4" w:rsidRDefault="00A42D95" w:rsidP="00487B8D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</w:p>
        </w:tc>
        <w:tc>
          <w:tcPr>
            <w:tcW w:w="923" w:type="pct"/>
            <w:vMerge/>
            <w:shd w:val="clear" w:color="auto" w:fill="CC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CCBB18" w14:textId="77777777" w:rsidR="00A42D95" w:rsidRPr="004118B4" w:rsidRDefault="00A42D95" w:rsidP="00487B8D">
            <w:pPr>
              <w:pStyle w:val="TableParagraph"/>
              <w:ind w:left="13" w:right="117"/>
              <w:rPr>
                <w:b/>
                <w:bCs/>
                <w:color w:val="0000FF"/>
                <w:sz w:val="20"/>
                <w:szCs w:val="20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7B0BB4" w14:textId="77777777" w:rsidR="00A42D95" w:rsidRPr="004118B4" w:rsidRDefault="00A42D95" w:rsidP="00A42D95">
            <w:pPr>
              <w:widowControl w:val="0"/>
              <w:rPr>
                <w:rFonts w:ascii="Tahoma" w:hAnsi="Tahoma" w:cs="Tahoma"/>
                <w:noProof/>
                <w:color w:val="auto"/>
              </w:rPr>
            </w:pPr>
            <w:r w:rsidRPr="004118B4">
              <w:rPr>
                <w:rFonts w:ascii="Tahoma" w:hAnsi="Tahoma" w:cs="Tahoma"/>
                <w:noProof/>
                <w:color w:val="auto"/>
              </w:rPr>
              <w:t>SITIOS RAMSAR EN VENEZUELA</w:t>
            </w:r>
          </w:p>
          <w:p w14:paraId="057CCBF1" w14:textId="632CDBB3" w:rsidR="00A42D95" w:rsidRPr="004118B4" w:rsidRDefault="00A42D95" w:rsidP="00A42D95">
            <w:pPr>
              <w:widowControl w:val="0"/>
              <w:rPr>
                <w:rFonts w:ascii="Tahoma" w:hAnsi="Tahoma" w:cs="Tahoma"/>
                <w:noProof/>
                <w:color w:val="auto"/>
              </w:rPr>
            </w:pPr>
            <w:r w:rsidRPr="004118B4">
              <w:rPr>
                <w:rFonts w:ascii="Tahoma" w:hAnsi="Tahoma" w:cs="Tahoma"/>
                <w:noProof/>
                <w:color w:val="auto"/>
              </w:rPr>
              <w:t xml:space="preserve">Parque Nacional Archipiélago Los Roques: </w:t>
            </w:r>
            <w:hyperlink r:id="rId41" w:history="1">
              <w:r w:rsidRPr="004118B4">
                <w:rPr>
                  <w:rStyle w:val="Hipervnculo"/>
                  <w:rFonts w:ascii="Tahoma" w:hAnsi="Tahoma" w:cs="Tahoma"/>
                  <w:noProof/>
                </w:rPr>
                <w:t>https://rsis.ramsar.org/es/ris/856?language=es</w:t>
              </w:r>
            </w:hyperlink>
            <w:r w:rsidRPr="004118B4">
              <w:rPr>
                <w:rFonts w:ascii="Tahoma" w:hAnsi="Tahoma" w:cs="Tahoma"/>
                <w:noProof/>
                <w:color w:val="auto"/>
              </w:rPr>
              <w:t xml:space="preserve"> </w:t>
            </w:r>
          </w:p>
          <w:p w14:paraId="1FA87DF9" w14:textId="5DC9196A" w:rsidR="00A42D95" w:rsidRPr="004118B4" w:rsidRDefault="00A42D95" w:rsidP="00A42D95">
            <w:pPr>
              <w:widowControl w:val="0"/>
              <w:rPr>
                <w:rFonts w:ascii="Tahoma" w:hAnsi="Tahoma" w:cs="Tahoma"/>
                <w:noProof/>
                <w:color w:val="auto"/>
              </w:rPr>
            </w:pPr>
            <w:r w:rsidRPr="004118B4">
              <w:rPr>
                <w:rFonts w:ascii="Tahoma" w:hAnsi="Tahoma" w:cs="Tahoma"/>
                <w:noProof/>
                <w:color w:val="auto"/>
              </w:rPr>
              <w:t xml:space="preserve">Laguna de la Restinga: </w:t>
            </w:r>
            <w:hyperlink r:id="rId42" w:history="1">
              <w:r w:rsidRPr="004118B4">
                <w:rPr>
                  <w:rStyle w:val="Hipervnculo"/>
                  <w:rFonts w:ascii="Tahoma" w:hAnsi="Tahoma" w:cs="Tahoma"/>
                  <w:noProof/>
                </w:rPr>
                <w:t>https://rsis.ramsar.org/es/ris/857?language=es</w:t>
              </w:r>
            </w:hyperlink>
            <w:r w:rsidRPr="004118B4">
              <w:rPr>
                <w:rFonts w:ascii="Tahoma" w:hAnsi="Tahoma" w:cs="Tahoma"/>
                <w:noProof/>
                <w:color w:val="auto"/>
              </w:rPr>
              <w:t xml:space="preserve"> </w:t>
            </w:r>
          </w:p>
          <w:p w14:paraId="1DF56D62" w14:textId="410C2CBD" w:rsidR="00A42D95" w:rsidRPr="004118B4" w:rsidRDefault="00A42D95" w:rsidP="00A42D95">
            <w:pPr>
              <w:widowControl w:val="0"/>
              <w:rPr>
                <w:rFonts w:ascii="Tahoma" w:hAnsi="Tahoma" w:cs="Tahoma"/>
                <w:noProof/>
                <w:color w:val="auto"/>
              </w:rPr>
            </w:pPr>
            <w:r w:rsidRPr="004118B4">
              <w:rPr>
                <w:rFonts w:ascii="Tahoma" w:hAnsi="Tahoma" w:cs="Tahoma"/>
                <w:noProof/>
                <w:color w:val="auto"/>
              </w:rPr>
              <w:t xml:space="preserve">Laguna de Tacarigua: </w:t>
            </w:r>
            <w:hyperlink r:id="rId43" w:history="1">
              <w:r w:rsidRPr="004118B4">
                <w:rPr>
                  <w:rStyle w:val="Hipervnculo"/>
                  <w:rFonts w:ascii="Tahoma" w:hAnsi="Tahoma" w:cs="Tahoma"/>
                  <w:noProof/>
                </w:rPr>
                <w:t>https://rsis.ramsar.org/es/ris/858?language=es</w:t>
              </w:r>
            </w:hyperlink>
            <w:r w:rsidRPr="004118B4">
              <w:rPr>
                <w:rFonts w:ascii="Tahoma" w:hAnsi="Tahoma" w:cs="Tahoma"/>
                <w:noProof/>
                <w:color w:val="auto"/>
              </w:rPr>
              <w:t xml:space="preserve"> </w:t>
            </w:r>
          </w:p>
          <w:p w14:paraId="6B721DB8" w14:textId="14D04F72" w:rsidR="00A42D95" w:rsidRPr="004118B4" w:rsidRDefault="00A42D95" w:rsidP="00A42D95">
            <w:pPr>
              <w:widowControl w:val="0"/>
              <w:rPr>
                <w:rFonts w:ascii="Tahoma" w:hAnsi="Tahoma" w:cs="Tahoma"/>
                <w:noProof/>
                <w:color w:val="auto"/>
              </w:rPr>
            </w:pPr>
            <w:r w:rsidRPr="004118B4">
              <w:rPr>
                <w:rFonts w:ascii="Tahoma" w:hAnsi="Tahoma" w:cs="Tahoma"/>
                <w:noProof/>
                <w:color w:val="auto"/>
              </w:rPr>
              <w:t xml:space="preserve">Refugio de Fauna Silvestre y Reserva de Pesca Ciénaga de Los Olivitos: </w:t>
            </w:r>
            <w:hyperlink r:id="rId44" w:history="1">
              <w:r w:rsidRPr="004118B4">
                <w:rPr>
                  <w:rStyle w:val="Hipervnculo"/>
                  <w:rFonts w:ascii="Tahoma" w:hAnsi="Tahoma" w:cs="Tahoma"/>
                  <w:noProof/>
                </w:rPr>
                <w:t>https://rsis.ramsar.org/es/ris/859?language=es</w:t>
              </w:r>
            </w:hyperlink>
            <w:r w:rsidRPr="004118B4">
              <w:rPr>
                <w:rFonts w:ascii="Tahoma" w:hAnsi="Tahoma" w:cs="Tahoma"/>
                <w:noProof/>
                <w:color w:val="auto"/>
              </w:rPr>
              <w:t xml:space="preserve"> </w:t>
            </w:r>
          </w:p>
          <w:p w14:paraId="49D67BCD" w14:textId="049AD5F2" w:rsidR="00A42D95" w:rsidRPr="004118B4" w:rsidRDefault="00A42D95" w:rsidP="00A42D95">
            <w:pPr>
              <w:widowControl w:val="0"/>
              <w:rPr>
                <w:rFonts w:ascii="Tahoma" w:hAnsi="Tahoma" w:cs="Tahoma"/>
                <w:noProof/>
                <w:color w:val="auto"/>
              </w:rPr>
            </w:pPr>
            <w:r w:rsidRPr="004118B4">
              <w:rPr>
                <w:rFonts w:ascii="Tahoma" w:hAnsi="Tahoma" w:cs="Tahoma"/>
                <w:noProof/>
                <w:color w:val="auto"/>
              </w:rPr>
              <w:t xml:space="preserve">Refugio de Fauna Silvestre de Cuare: </w:t>
            </w:r>
            <w:hyperlink r:id="rId45" w:history="1">
              <w:r w:rsidRPr="004118B4">
                <w:rPr>
                  <w:rStyle w:val="Hipervnculo"/>
                  <w:rFonts w:ascii="Tahoma" w:hAnsi="Tahoma" w:cs="Tahoma"/>
                  <w:noProof/>
                </w:rPr>
                <w:t>https://rsis.ramsar.org/es/ris/414?language=es</w:t>
              </w:r>
            </w:hyperlink>
            <w:r w:rsidRPr="004118B4">
              <w:rPr>
                <w:rFonts w:ascii="Tahoma" w:hAnsi="Tahoma" w:cs="Tahoma"/>
                <w:noProof/>
                <w:color w:val="auto"/>
              </w:rPr>
              <w:t xml:space="preserve"> </w:t>
            </w:r>
          </w:p>
        </w:tc>
      </w:tr>
      <w:bookmarkEnd w:id="0"/>
      <w:tr w:rsidR="004118B4" w:rsidRPr="004118B4" w14:paraId="5FFA6854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05E3C5" w14:textId="71AC7E35" w:rsidR="005956C2" w:rsidRPr="004118B4" w:rsidRDefault="001F768E" w:rsidP="005956C2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Vie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FFC374" w14:textId="0EFE3704" w:rsidR="005956C2" w:rsidRPr="004118B4" w:rsidRDefault="005956C2" w:rsidP="005956C2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03</w:t>
            </w:r>
            <w:r w:rsidR="00717A81"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F9E62C" w14:textId="0AB43F64" w:rsidR="002A4BE8" w:rsidRPr="004118B4" w:rsidRDefault="002A4BE8" w:rsidP="005956C2">
            <w:pPr>
              <w:widowControl w:val="0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000632" w14:textId="2DEC8DC6" w:rsidR="005956C2" w:rsidRPr="004118B4" w:rsidRDefault="005956C2" w:rsidP="005956C2">
            <w:pPr>
              <w:widowControl w:val="0"/>
              <w:rPr>
                <w:rFonts w:ascii="Tahoma" w:hAnsi="Tahoma" w:cs="Tahoma"/>
                <w:b/>
                <w:color w:val="auto"/>
                <w:lang w:val="es-VE"/>
              </w:rPr>
            </w:pPr>
          </w:p>
        </w:tc>
      </w:tr>
      <w:tr w:rsidR="004118B4" w:rsidRPr="004118B4" w14:paraId="15488089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D88DB3" w14:textId="5C072A78" w:rsidR="00D452E0" w:rsidRPr="004118B4" w:rsidRDefault="001F768E" w:rsidP="00D452E0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Sab</w:t>
            </w:r>
            <w:proofErr w:type="spellEnd"/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C1063D" w14:textId="499154AB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04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190F73" w14:textId="7CFA88DD" w:rsidR="00D452E0" w:rsidRPr="004118B4" w:rsidRDefault="00D452E0" w:rsidP="00D452E0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729EF2" w14:textId="77777777" w:rsidR="00D452E0" w:rsidRPr="004118B4" w:rsidRDefault="00D452E0" w:rsidP="00D452E0">
            <w:pPr>
              <w:widowControl w:val="0"/>
              <w:rPr>
                <w:rFonts w:ascii="Tahoma" w:hAnsi="Tahoma" w:cs="Tahoma"/>
                <w:b/>
                <w:color w:val="auto"/>
                <w:lang w:val="es-VE"/>
              </w:rPr>
            </w:pPr>
          </w:p>
        </w:tc>
      </w:tr>
      <w:tr w:rsidR="004118B4" w:rsidRPr="004118B4" w14:paraId="1F740F8A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trHeight w:val="470"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04E726" w14:textId="6BC47829" w:rsidR="00830B4F" w:rsidRPr="004118B4" w:rsidRDefault="001F768E" w:rsidP="00830B4F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Sab</w:t>
            </w:r>
            <w:proofErr w:type="spellEnd"/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24656A" w14:textId="6769F125" w:rsidR="00830B4F" w:rsidRPr="004118B4" w:rsidRDefault="00830B4F" w:rsidP="00830B4F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04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53475B" w14:textId="0E3A44F8" w:rsidR="00830B4F" w:rsidRPr="004118B4" w:rsidRDefault="00830B4F" w:rsidP="00E664F6">
            <w:pPr>
              <w:pStyle w:val="TableParagraph"/>
              <w:ind w:left="13" w:right="117"/>
              <w:rPr>
                <w:bCs/>
                <w:color w:val="0000FF"/>
                <w:sz w:val="20"/>
                <w:szCs w:val="20"/>
                <w:lang w:val="es-419"/>
              </w:rPr>
            </w:pPr>
            <w:r w:rsidRPr="004118B4">
              <w:rPr>
                <w:bCs/>
                <w:color w:val="0000FF"/>
                <w:sz w:val="20"/>
                <w:szCs w:val="20"/>
                <w:lang w:val="es-419"/>
              </w:rPr>
              <w:t>Día Internacional de la Fraternidad Humana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D3C940" w14:textId="39B515E5" w:rsidR="00B10FB5" w:rsidRPr="004118B4" w:rsidRDefault="00830B4F" w:rsidP="00830B4F">
            <w:pPr>
              <w:widowControl w:val="0"/>
              <w:rPr>
                <w:rFonts w:ascii="Tahoma" w:hAnsi="Tahoma" w:cs="Tahoma"/>
                <w:noProof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noProof/>
                <w:color w:val="auto"/>
                <w:lang w:val="es-VE"/>
              </w:rPr>
              <w:t xml:space="preserve">Res. ONU: </w:t>
            </w:r>
            <w:hyperlink r:id="rId46" w:history="1">
              <w:r w:rsidR="00B10FB5" w:rsidRPr="004118B4">
                <w:rPr>
                  <w:rStyle w:val="Hipervnculo"/>
                  <w:rFonts w:ascii="Tahoma" w:hAnsi="Tahoma" w:cs="Tahoma"/>
                  <w:noProof/>
                  <w:lang w:val="es-VE"/>
                </w:rPr>
                <w:t>https://undocs.org/es/A/RES/75/200</w:t>
              </w:r>
            </w:hyperlink>
            <w:r w:rsidR="00B10FB5" w:rsidRPr="004118B4">
              <w:rPr>
                <w:rFonts w:ascii="Tahoma" w:hAnsi="Tahoma" w:cs="Tahoma"/>
                <w:noProof/>
                <w:color w:val="auto"/>
                <w:lang w:val="es-VE"/>
              </w:rPr>
              <w:t xml:space="preserve"> (A_RES_75_200_S.pdf) 178 KB</w:t>
            </w:r>
          </w:p>
          <w:p w14:paraId="6A03662F" w14:textId="225162F4" w:rsidR="00830B4F" w:rsidRPr="004118B4" w:rsidRDefault="00830B4F" w:rsidP="005F77CF">
            <w:pPr>
              <w:widowControl w:val="0"/>
              <w:rPr>
                <w:rFonts w:ascii="Tahoma" w:hAnsi="Tahoma" w:cs="Tahoma"/>
                <w:noProof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noProof/>
                <w:color w:val="auto"/>
                <w:lang w:val="es-VE"/>
              </w:rPr>
              <w:t xml:space="preserve">Portada: </w:t>
            </w:r>
            <w:hyperlink r:id="rId47" w:history="1">
              <w:r w:rsidRPr="004118B4">
                <w:rPr>
                  <w:rStyle w:val="Hipervnculo"/>
                  <w:rFonts w:ascii="Tahoma" w:hAnsi="Tahoma" w:cs="Tahoma"/>
                  <w:noProof/>
                  <w:lang w:val="es-VE"/>
                </w:rPr>
                <w:t>https://www.un.org/es/observances/human-fraternity</w:t>
              </w:r>
            </w:hyperlink>
            <w:r w:rsidRPr="004118B4">
              <w:rPr>
                <w:rFonts w:ascii="Tahoma" w:hAnsi="Tahoma" w:cs="Tahoma"/>
                <w:noProof/>
                <w:color w:val="auto"/>
                <w:lang w:val="es-VE"/>
              </w:rPr>
              <w:t xml:space="preserve"> </w:t>
            </w:r>
          </w:p>
        </w:tc>
      </w:tr>
      <w:tr w:rsidR="004118B4" w:rsidRPr="004118B4" w14:paraId="314F6B1D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trHeight w:val="1327"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815940" w14:textId="7618EAF8" w:rsidR="004118B4" w:rsidRPr="004118B4" w:rsidRDefault="004118B4" w:rsidP="00487B8D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Sab</w:t>
            </w:r>
            <w:proofErr w:type="spellEnd"/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49B3F6" w14:textId="66550E27" w:rsidR="004118B4" w:rsidRPr="004118B4" w:rsidRDefault="004118B4" w:rsidP="00487B8D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04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899153" w14:textId="190D3F16" w:rsidR="004118B4" w:rsidRPr="004118B4" w:rsidRDefault="004118B4" w:rsidP="002B02B7">
            <w:pPr>
              <w:pStyle w:val="TableParagraph"/>
              <w:ind w:left="13" w:right="117"/>
              <w:rPr>
                <w:bCs/>
                <w:color w:val="0000FF"/>
                <w:sz w:val="20"/>
                <w:szCs w:val="20"/>
                <w:lang w:val="es-419"/>
              </w:rPr>
            </w:pPr>
            <w:r w:rsidRPr="004118B4">
              <w:rPr>
                <w:bCs/>
                <w:color w:val="0000FF"/>
                <w:sz w:val="20"/>
                <w:szCs w:val="20"/>
                <w:lang w:val="es-419"/>
              </w:rPr>
              <w:t>Día Mundial contra el Cáncer (ONU)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81CDFE" w14:textId="77777777" w:rsidR="004118B4" w:rsidRPr="004118B4" w:rsidRDefault="004118B4" w:rsidP="00397D9E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>Tema: “Yo soy y voy a”</w:t>
            </w:r>
          </w:p>
          <w:p w14:paraId="1BC87240" w14:textId="77777777" w:rsidR="004118B4" w:rsidRPr="004118B4" w:rsidRDefault="004118B4" w:rsidP="00487B8D">
            <w:pPr>
              <w:widowControl w:val="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Inicio: </w:t>
            </w:r>
            <w:hyperlink r:id="rId48" w:history="1">
              <w:r w:rsidRPr="004118B4">
                <w:rPr>
                  <w:rStyle w:val="Hipervnculo"/>
                  <w:rFonts w:ascii="Tahoma" w:hAnsi="Tahoma" w:cs="Tahoma"/>
                </w:rPr>
                <w:t>https://www.worldcancerday.org/es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73D3C728" w14:textId="77777777" w:rsidR="004118B4" w:rsidRPr="004118B4" w:rsidRDefault="004118B4" w:rsidP="00487B8D">
            <w:pPr>
              <w:widowControl w:val="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Sobre nosotros: </w:t>
            </w:r>
            <w:hyperlink r:id="rId49" w:history="1">
              <w:r w:rsidRPr="004118B4">
                <w:rPr>
                  <w:rStyle w:val="Hipervnculo"/>
                  <w:rFonts w:ascii="Tahoma" w:hAnsi="Tahoma" w:cs="Tahoma"/>
                </w:rPr>
                <w:t>https://www.worldcancerday.org/es/sobre-nosotros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1E8C356E" w14:textId="77777777" w:rsidR="004118B4" w:rsidRPr="004118B4" w:rsidRDefault="004118B4" w:rsidP="00487B8D">
            <w:pPr>
              <w:widowControl w:val="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Entendiendo el cáncer: </w:t>
            </w:r>
            <w:hyperlink r:id="rId50" w:history="1">
              <w:r w:rsidRPr="004118B4">
                <w:rPr>
                  <w:rStyle w:val="Hipervnculo"/>
                  <w:rFonts w:ascii="Tahoma" w:hAnsi="Tahoma" w:cs="Tahoma"/>
                </w:rPr>
                <w:t>https://www.worldcancerday.org/es/entendiendo-el-cancer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03EA8605" w14:textId="77777777" w:rsidR="004118B4" w:rsidRPr="004118B4" w:rsidRDefault="004118B4" w:rsidP="00487B8D">
            <w:pPr>
              <w:widowControl w:val="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Actuar: </w:t>
            </w:r>
            <w:hyperlink r:id="rId51" w:history="1">
              <w:r w:rsidRPr="004118B4">
                <w:rPr>
                  <w:rStyle w:val="Hipervnculo"/>
                  <w:rFonts w:ascii="Tahoma" w:hAnsi="Tahoma" w:cs="Tahoma"/>
                </w:rPr>
                <w:t>https://www.worldcancerday.org/es/actuar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5724251D" w14:textId="77777777" w:rsidR="004118B4" w:rsidRPr="004118B4" w:rsidRDefault="004118B4" w:rsidP="00487B8D">
            <w:pPr>
              <w:widowControl w:val="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Materiales: </w:t>
            </w:r>
            <w:hyperlink r:id="rId52" w:history="1">
              <w:r w:rsidRPr="004118B4">
                <w:rPr>
                  <w:rStyle w:val="Hipervnculo"/>
                  <w:rFonts w:ascii="Tahoma" w:hAnsi="Tahoma" w:cs="Tahoma"/>
                </w:rPr>
                <w:t>https://www.worldcancerday.org/es/materiales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20B0A553" w14:textId="77777777" w:rsidR="004118B4" w:rsidRPr="004118B4" w:rsidRDefault="004118B4" w:rsidP="00487B8D">
            <w:pPr>
              <w:widowControl w:val="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Mapa de actividades: </w:t>
            </w:r>
            <w:hyperlink r:id="rId53" w:history="1">
              <w:r w:rsidRPr="004118B4">
                <w:rPr>
                  <w:rStyle w:val="Hipervnculo"/>
                  <w:rFonts w:ascii="Tahoma" w:hAnsi="Tahoma" w:cs="Tahoma"/>
                </w:rPr>
                <w:t>https://www.worldcancerday.org/es/mapa-de-actividades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1617FCF1" w14:textId="33C3282F" w:rsidR="004118B4" w:rsidRPr="004118B4" w:rsidRDefault="004118B4" w:rsidP="002A4BE8">
            <w:pPr>
              <w:widowControl w:val="0"/>
              <w:jc w:val="center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</w:rPr>
              <w:t xml:space="preserve">Nuestros Colaboradores: </w:t>
            </w:r>
            <w:hyperlink r:id="rId54" w:history="1">
              <w:r w:rsidRPr="004118B4">
                <w:rPr>
                  <w:rStyle w:val="Hipervnculo"/>
                  <w:rFonts w:ascii="Tahoma" w:hAnsi="Tahoma" w:cs="Tahoma"/>
                </w:rPr>
                <w:t>https://www.worldcancerday.org/es/nuestros-colaboradores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</w:tc>
      </w:tr>
      <w:tr w:rsidR="001A4725" w:rsidRPr="004118B4" w14:paraId="1BB63472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779BC4" w14:textId="68B5BA42" w:rsidR="001A4725" w:rsidRPr="004118B4" w:rsidRDefault="001A4725" w:rsidP="001A4725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Dom</w:t>
            </w:r>
            <w:proofErr w:type="spellEnd"/>
          </w:p>
        </w:tc>
        <w:tc>
          <w:tcPr>
            <w:tcW w:w="308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9F6DAB" w14:textId="680CD5B7" w:rsidR="001A4725" w:rsidRPr="004118B4" w:rsidRDefault="001A4725" w:rsidP="001A4725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05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3F0D30" w14:textId="0ADC8D40" w:rsidR="001A4725" w:rsidRPr="004118B4" w:rsidRDefault="001A4725" w:rsidP="001A4725">
            <w:pPr>
              <w:widowControl w:val="0"/>
              <w:jc w:val="center"/>
              <w:rPr>
                <w:rFonts w:ascii="Tahoma" w:hAnsi="Tahoma" w:cs="Tahoma"/>
                <w:b/>
                <w:lang w:val="es-VE"/>
              </w:rPr>
            </w:pPr>
            <w:r w:rsidRPr="004118B4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4</w:t>
            </w:r>
            <w:r w:rsidRPr="004118B4">
              <w:rPr>
                <w:rFonts w:ascii="Tahoma" w:hAnsi="Tahoma" w:cs="Tahoma"/>
              </w:rPr>
              <w:t>:</w:t>
            </w:r>
            <w:r>
              <w:rPr>
                <w:rFonts w:ascii="Tahoma" w:hAnsi="Tahoma" w:cs="Tahoma"/>
              </w:rPr>
              <w:t>30</w:t>
            </w:r>
            <w:r w:rsidRPr="004118B4">
              <w:rPr>
                <w:rFonts w:ascii="Tahoma" w:hAnsi="Tahoma" w:cs="Tahoma"/>
                <w:lang w:val="es-VE"/>
              </w:rPr>
              <w:t xml:space="preserve"> </w:t>
            </w:r>
            <w:r w:rsidRPr="004118B4">
              <w:rPr>
                <w:rFonts w:ascii="Tahoma" w:hAnsi="Tahoma" w:cs="Tahoma"/>
                <w:noProof/>
                <w:lang w:val="es-VE" w:eastAsia="es-VE"/>
              </w:rPr>
              <w:drawing>
                <wp:inline distT="0" distB="0" distL="0" distR="0" wp14:anchorId="7090B765" wp14:editId="7AD89114">
                  <wp:extent cx="272325" cy="2520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2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18B4">
              <w:rPr>
                <w:rFonts w:ascii="Tahoma" w:hAnsi="Tahoma" w:cs="Tahoma"/>
                <w:lang w:val="es-VE"/>
              </w:rPr>
              <w:t xml:space="preserve"> </w:t>
            </w:r>
            <w:r>
              <w:rPr>
                <w:rFonts w:ascii="Tahoma" w:hAnsi="Tahoma" w:cs="Tahoma"/>
                <w:lang w:val="es-VE"/>
              </w:rPr>
              <w:br/>
            </w:r>
            <w:r w:rsidRPr="004118B4">
              <w:rPr>
                <w:rFonts w:ascii="Tahoma" w:hAnsi="Tahoma" w:cs="Tahoma"/>
                <w:b/>
                <w:bCs/>
                <w:lang w:val="es-VE"/>
              </w:rPr>
              <w:t>Luna Llena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E9E300" w14:textId="6142A1FA" w:rsidR="001A4725" w:rsidRPr="004118B4" w:rsidRDefault="001A4725" w:rsidP="001A4725">
            <w:pPr>
              <w:widowControl w:val="0"/>
              <w:rPr>
                <w:rFonts w:ascii="Tahoma" w:hAnsi="Tahoma" w:cs="Tahoma"/>
                <w:b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lang w:val="es-VE"/>
              </w:rPr>
              <w:t xml:space="preserve">Fuente: </w:t>
            </w:r>
            <w:hyperlink r:id="rId56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https://meteogram.es/luna/venezuela/barquisimeto/</w:t>
              </w:r>
            </w:hyperlink>
          </w:p>
        </w:tc>
      </w:tr>
      <w:tr w:rsidR="004118B4" w:rsidRPr="004118B4" w14:paraId="42428261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06AACB" w14:textId="51B92AC4" w:rsidR="001072A5" w:rsidRPr="004118B4" w:rsidRDefault="001F768E" w:rsidP="00487B8D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Lun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D2FC1E" w14:textId="4F6FCEBB" w:rsidR="001072A5" w:rsidRPr="004118B4" w:rsidRDefault="001072A5" w:rsidP="00487B8D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06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1F0AF4" w14:textId="088D64E4" w:rsidR="001072A5" w:rsidRPr="004118B4" w:rsidRDefault="001072A5" w:rsidP="00487B8D">
            <w:pPr>
              <w:widowControl w:val="0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F3F673" w14:textId="2D9A03B8" w:rsidR="001072A5" w:rsidRPr="004118B4" w:rsidRDefault="001072A5" w:rsidP="00487B8D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3B322F" w:rsidRPr="004118B4" w14:paraId="6BDE82D8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908C99" w14:textId="253D1AF2" w:rsidR="003B322F" w:rsidRPr="004118B4" w:rsidRDefault="003B322F" w:rsidP="003B322F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>
              <w:rPr>
                <w:rFonts w:ascii="Tahoma" w:hAnsi="Tahoma" w:cs="Tahoma"/>
                <w:b/>
                <w:bCs/>
                <w:color w:val="0000FF"/>
                <w:lang w:val="es-VE"/>
              </w:rPr>
              <w:t>Mar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6E7664" w14:textId="0F5AC270" w:rsidR="003B322F" w:rsidRPr="004118B4" w:rsidRDefault="003B322F" w:rsidP="003B322F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07  </w:t>
            </w:r>
          </w:p>
        </w:tc>
        <w:tc>
          <w:tcPr>
            <w:tcW w:w="923" w:type="pct"/>
            <w:shd w:val="clear" w:color="auto" w:fill="F3E6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C0A5A1" w14:textId="77777777" w:rsidR="003B322F" w:rsidRPr="004118B4" w:rsidRDefault="003B322F" w:rsidP="003B322F">
            <w:pPr>
              <w:widowControl w:val="0"/>
              <w:rPr>
                <w:rFonts w:ascii="Tahoma" w:hAnsi="Tahoma" w:cs="Tahoma"/>
                <w:b/>
                <w:lang w:val="es-VE"/>
              </w:rPr>
            </w:pPr>
          </w:p>
        </w:tc>
        <w:tc>
          <w:tcPr>
            <w:tcW w:w="3533" w:type="pct"/>
            <w:shd w:val="clear" w:color="auto" w:fill="F3E6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9F0062" w14:textId="1F105440" w:rsidR="003B322F" w:rsidRPr="004118B4" w:rsidRDefault="003B322F" w:rsidP="003B322F">
            <w:pPr>
              <w:widowControl w:val="0"/>
              <w:rPr>
                <w:rFonts w:ascii="Tahoma" w:hAnsi="Tahoma" w:cs="Tahoma"/>
              </w:rPr>
            </w:pPr>
            <w:r w:rsidRPr="006E6FFE">
              <w:rPr>
                <w:rFonts w:ascii="Tahoma" w:hAnsi="Tahoma" w:cs="Tahoma"/>
              </w:rPr>
              <w:t>Jornada de estudio fenológico</w:t>
            </w:r>
            <w:r>
              <w:rPr>
                <w:rFonts w:ascii="Tahoma" w:hAnsi="Tahoma" w:cs="Tahoma"/>
              </w:rPr>
              <w:t xml:space="preserve">, </w:t>
            </w:r>
            <w:r w:rsidRPr="006E6FFE">
              <w:rPr>
                <w:rFonts w:ascii="Tahoma" w:hAnsi="Tahoma" w:cs="Tahoma"/>
              </w:rPr>
              <w:t xml:space="preserve">mantenimiento de plantaciones </w:t>
            </w:r>
            <w:r w:rsidRPr="006E6FFE">
              <w:rPr>
                <w:rFonts w:ascii="Tahoma" w:hAnsi="Tahoma" w:cs="Tahoma"/>
              </w:rPr>
              <w:t xml:space="preserve">y recolección de semillas en el Parque Zoológico y Botánico </w:t>
            </w:r>
            <w:proofErr w:type="spellStart"/>
            <w:r w:rsidRPr="006E6FFE">
              <w:rPr>
                <w:rFonts w:ascii="Tahoma" w:hAnsi="Tahoma" w:cs="Tahoma"/>
              </w:rPr>
              <w:t>B</w:t>
            </w:r>
            <w:r>
              <w:rPr>
                <w:rFonts w:ascii="Tahoma" w:hAnsi="Tahoma" w:cs="Tahoma"/>
              </w:rPr>
              <w:t>a</w:t>
            </w:r>
            <w:r w:rsidRPr="006E6FFE">
              <w:rPr>
                <w:rFonts w:ascii="Tahoma" w:hAnsi="Tahoma" w:cs="Tahoma"/>
              </w:rPr>
              <w:t>rarida</w:t>
            </w:r>
            <w:proofErr w:type="spellEnd"/>
          </w:p>
        </w:tc>
      </w:tr>
      <w:tr w:rsidR="004118B4" w:rsidRPr="004118B4" w14:paraId="668FCF41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4E911A" w14:textId="245CA968" w:rsidR="005E18A6" w:rsidRPr="004118B4" w:rsidRDefault="001F768E" w:rsidP="005E18A6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Mie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3336D4" w14:textId="27E208BF" w:rsidR="005E18A6" w:rsidRPr="004118B4" w:rsidRDefault="005E18A6" w:rsidP="005E18A6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08 </w:t>
            </w:r>
          </w:p>
          <w:p w14:paraId="2B217D5F" w14:textId="4488251D" w:rsidR="005E18A6" w:rsidRPr="004118B4" w:rsidRDefault="005E18A6" w:rsidP="005E18A6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9 am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D360B5" w14:textId="26AE2337" w:rsidR="005E18A6" w:rsidRPr="004118B4" w:rsidRDefault="005E18A6" w:rsidP="005E18A6">
            <w:pPr>
              <w:widowControl w:val="0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31C643" w14:textId="33643766" w:rsidR="005E18A6" w:rsidRPr="004118B4" w:rsidRDefault="005E18A6" w:rsidP="005E18A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4118B4" w:rsidRPr="004118B4" w14:paraId="162009A6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A61EEB" w14:textId="5F474B5C" w:rsidR="00D452E0" w:rsidRPr="004118B4" w:rsidRDefault="001F768E" w:rsidP="00D452E0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Jue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FCF509" w14:textId="25765ADC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09</w:t>
            </w:r>
          </w:p>
        </w:tc>
        <w:tc>
          <w:tcPr>
            <w:tcW w:w="923" w:type="pct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51480A" w14:textId="58B73D63" w:rsidR="00D452E0" w:rsidRPr="004118B4" w:rsidRDefault="00D452E0" w:rsidP="00C264D6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458584" w14:textId="0959E51D" w:rsidR="00D452E0" w:rsidRPr="004118B4" w:rsidRDefault="00D452E0" w:rsidP="00D452E0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4118B4" w:rsidRPr="004118B4" w14:paraId="3CE99BF9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669D2E" w14:textId="2759C7AC" w:rsidR="004118B4" w:rsidRPr="004118B4" w:rsidRDefault="004118B4" w:rsidP="00D452E0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Vie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A8C29A" w14:textId="48886ABC" w:rsidR="004118B4" w:rsidRPr="004118B4" w:rsidRDefault="004118B4" w:rsidP="00D452E0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10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3E866E" w14:textId="740D035A" w:rsidR="004118B4" w:rsidRPr="004118B4" w:rsidRDefault="00E118C6" w:rsidP="00D452E0">
            <w:pPr>
              <w:widowControl w:val="0"/>
              <w:rPr>
                <w:rFonts w:ascii="Tahoma" w:hAnsi="Tahoma" w:cs="Tahoma"/>
                <w:b/>
                <w:lang w:val="es-VE"/>
              </w:rPr>
            </w:pPr>
            <w:hyperlink r:id="rId57" w:history="1">
              <w:r w:rsidR="004118B4" w:rsidRPr="004118B4">
                <w:rPr>
                  <w:rFonts w:ascii="Tahoma" w:hAnsi="Tahoma" w:cs="Tahoma"/>
                  <w:b/>
                  <w:lang w:val="es-VE"/>
                </w:rPr>
                <w:t>Día Mundial de las Legumbres</w:t>
              </w:r>
            </w:hyperlink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E313F5" w14:textId="77777777" w:rsidR="004118B4" w:rsidRPr="004118B4" w:rsidRDefault="004118B4" w:rsidP="00D452E0">
            <w:pPr>
              <w:widowControl w:val="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>Res. ONU: https://undocs.org/es/A/RES/73/251 (A_RES_73_251_S.pdf) 321 KB</w:t>
            </w:r>
          </w:p>
          <w:p w14:paraId="5F818434" w14:textId="77777777" w:rsidR="004118B4" w:rsidRPr="004118B4" w:rsidRDefault="004118B4" w:rsidP="00D452E0">
            <w:pPr>
              <w:ind w:left="227" w:hanging="227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Web ONU: </w:t>
            </w:r>
            <w:hyperlink r:id="rId58" w:history="1">
              <w:r w:rsidRPr="004118B4">
                <w:rPr>
                  <w:rStyle w:val="Hipervnculo"/>
                  <w:rFonts w:ascii="Tahoma" w:hAnsi="Tahoma" w:cs="Tahoma"/>
                </w:rPr>
                <w:t>https://www.un.org/es/observances/world-pulses-day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06B9B5CE" w14:textId="77777777" w:rsidR="004118B4" w:rsidRPr="004118B4" w:rsidRDefault="004118B4" w:rsidP="006259EA">
            <w:pPr>
              <w:ind w:left="227" w:hanging="227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Web FAO: </w:t>
            </w:r>
            <w:hyperlink r:id="rId59" w:history="1">
              <w:r w:rsidRPr="004118B4">
                <w:rPr>
                  <w:rStyle w:val="Hipervnculo"/>
                  <w:rFonts w:ascii="Tahoma" w:hAnsi="Tahoma" w:cs="Tahoma"/>
                </w:rPr>
                <w:t>http://www.fao.org/world-pulses-day/es/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66B806CC" w14:textId="1D805D6E" w:rsidR="004118B4" w:rsidRPr="004118B4" w:rsidRDefault="004118B4" w:rsidP="006259EA">
            <w:pPr>
              <w:ind w:left="227" w:hanging="227"/>
              <w:jc w:val="center"/>
              <w:rPr>
                <w:rFonts w:ascii="Tahoma" w:hAnsi="Tahoma" w:cs="Tahoma"/>
                <w:bCs/>
                <w:color w:val="auto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>Nature's</w:t>
            </w:r>
            <w:proofErr w:type="spellEnd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</w:t>
            </w:r>
            <w:proofErr w:type="spellStart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>nutritious</w:t>
            </w:r>
            <w:proofErr w:type="spellEnd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</w:t>
            </w:r>
            <w:proofErr w:type="spellStart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>seeds</w:t>
            </w:r>
            <w:proofErr w:type="spellEnd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: </w:t>
            </w:r>
            <w:proofErr w:type="spellStart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>reasons</w:t>
            </w:r>
            <w:proofErr w:type="spellEnd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</w:t>
            </w:r>
            <w:proofErr w:type="spellStart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>why</w:t>
            </w:r>
            <w:proofErr w:type="spellEnd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</w:t>
            </w:r>
            <w:proofErr w:type="spellStart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>you</w:t>
            </w:r>
            <w:proofErr w:type="spellEnd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</w:t>
            </w:r>
            <w:proofErr w:type="spellStart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>should</w:t>
            </w:r>
            <w:proofErr w:type="spellEnd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</w:t>
            </w:r>
            <w:proofErr w:type="spellStart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>opt</w:t>
            </w:r>
            <w:proofErr w:type="spellEnd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</w:t>
            </w:r>
            <w:proofErr w:type="spellStart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>for</w:t>
            </w:r>
            <w:proofErr w:type="spellEnd"/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pulses: </w:t>
            </w:r>
            <w:hyperlink r:id="rId60" w:history="1">
              <w:r w:rsidRPr="004118B4">
                <w:rPr>
                  <w:rStyle w:val="Hipervnculo"/>
                  <w:rFonts w:ascii="Tahoma" w:hAnsi="Tahoma" w:cs="Tahoma"/>
                  <w:bCs/>
                  <w:lang w:val="es-VE"/>
                </w:rPr>
                <w:t>https://youtu.be/IxZUht_AToQ</w:t>
              </w:r>
            </w:hyperlink>
            <w:r w:rsidRPr="004118B4">
              <w:rPr>
                <w:rFonts w:ascii="Tahoma" w:hAnsi="Tahoma" w:cs="Tahoma"/>
                <w:bCs/>
                <w:color w:val="auto"/>
                <w:lang w:val="es-VE"/>
              </w:rPr>
              <w:t xml:space="preserve"> (FAO)</w:t>
            </w:r>
          </w:p>
        </w:tc>
      </w:tr>
      <w:tr w:rsidR="004118B4" w:rsidRPr="004118B4" w14:paraId="55477BAB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27C526" w14:textId="22D3B1E0" w:rsidR="00D452E0" w:rsidRPr="004118B4" w:rsidRDefault="001F768E" w:rsidP="00D452E0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Sab</w:t>
            </w:r>
            <w:proofErr w:type="spellEnd"/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C30843" w14:textId="34738CB5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11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20DACA" w14:textId="1C35B7A0" w:rsidR="00D452E0" w:rsidRPr="004118B4" w:rsidRDefault="00D452E0" w:rsidP="00D452E0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76592B" w14:textId="77777777" w:rsidR="00D452E0" w:rsidRPr="004118B4" w:rsidRDefault="00D452E0" w:rsidP="00D452E0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4118B4" w:rsidRPr="004118B4" w14:paraId="3F636A75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44623B" w14:textId="0D69A22B" w:rsidR="009B059E" w:rsidRPr="004118B4" w:rsidRDefault="001F768E" w:rsidP="009B059E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Sab</w:t>
            </w:r>
            <w:proofErr w:type="spellEnd"/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7935FE" w14:textId="4FE9D07F" w:rsidR="009B059E" w:rsidRPr="004118B4" w:rsidRDefault="009B059E" w:rsidP="009B059E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11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1932D4" w14:textId="2ABD58F1" w:rsidR="009B059E" w:rsidRPr="004118B4" w:rsidRDefault="009B059E" w:rsidP="009B059E">
            <w:pPr>
              <w:widowControl w:val="0"/>
              <w:rPr>
                <w:rFonts w:ascii="Tahoma" w:hAnsi="Tahoma" w:cs="Tahoma"/>
                <w:b/>
                <w:bCs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lang w:val="es-VE"/>
              </w:rPr>
              <w:t>Día Internacional de la Mujer y la Niña en la Ciencia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113474" w14:textId="24D30565" w:rsidR="009B059E" w:rsidRPr="004118B4" w:rsidRDefault="009B059E" w:rsidP="009B059E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Res. ONU: </w:t>
            </w:r>
            <w:hyperlink r:id="rId61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https://undocs.org/es/A/RES/70/212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(A_RES_70_212_S.pdf) 235 KB</w:t>
            </w:r>
          </w:p>
          <w:p w14:paraId="3D2A6A52" w14:textId="3B35E3EB" w:rsidR="009B059E" w:rsidRPr="004118B4" w:rsidRDefault="009B059E" w:rsidP="009B059E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Portada: </w:t>
            </w:r>
            <w:hyperlink r:id="rId62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https://www.un.org/es/observances/women-and-girls-in-science-day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1F3D8F14" w14:textId="244AB1C8" w:rsidR="009B059E" w:rsidRPr="004118B4" w:rsidRDefault="009B059E" w:rsidP="009B059E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Antecedentes: </w:t>
            </w:r>
            <w:hyperlink r:id="rId63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https://www.un.org/es/observances/women-and-girls-in-science-day/background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17A6AA17" w14:textId="32FDF65A" w:rsidR="009B059E" w:rsidRPr="004118B4" w:rsidRDefault="009B059E" w:rsidP="009B059E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Mensajes: </w:t>
            </w:r>
            <w:hyperlink r:id="rId64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https://www.un.org/es/observances/women-and-girls-in-science-day/Messages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6FD7F431" w14:textId="5307DE91" w:rsidR="009B059E" w:rsidRPr="004118B4" w:rsidRDefault="009B059E" w:rsidP="009B059E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Recursos: </w:t>
            </w:r>
            <w:hyperlink r:id="rId65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https://www.un.org/es/observances/women-and-girls-in-science-day/resources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40CF1426" w14:textId="01031E16" w:rsidR="009B059E" w:rsidRPr="004118B4" w:rsidRDefault="009B059E" w:rsidP="009B059E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Katherine, una científica que ayudó a detener la propagación del </w:t>
            </w:r>
            <w:proofErr w:type="spellStart"/>
            <w:r w:rsidRPr="004118B4">
              <w:rPr>
                <w:rFonts w:ascii="Tahoma" w:hAnsi="Tahoma" w:cs="Tahoma"/>
                <w:color w:val="auto"/>
                <w:lang w:val="es-VE"/>
              </w:rPr>
              <w:t>ébola</w:t>
            </w:r>
            <w:proofErr w:type="spellEnd"/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: </w:t>
            </w:r>
            <w:hyperlink r:id="rId66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https://youtu.be/mbkBBpHXIJ4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(Canal: Naciones Unidas)</w:t>
            </w:r>
          </w:p>
          <w:p w14:paraId="34BFDBE3" w14:textId="38F30744" w:rsidR="009B059E" w:rsidRPr="004118B4" w:rsidRDefault="009B059E" w:rsidP="009B059E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Las mujeres hacen a los equipos más fuertes y más creativos en la NASA: </w:t>
            </w:r>
            <w:hyperlink r:id="rId67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https://youtu.be/6DmuUjldqd8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(Canal: Naciones Unidas)</w:t>
            </w:r>
          </w:p>
        </w:tc>
      </w:tr>
      <w:tr w:rsidR="004118B4" w:rsidRPr="004118B4" w14:paraId="1493D730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60400A" w14:textId="7C88D38C" w:rsidR="00D452E0" w:rsidRPr="004118B4" w:rsidRDefault="001F768E" w:rsidP="00D452E0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Dom</w:t>
            </w:r>
            <w:proofErr w:type="spellEnd"/>
          </w:p>
        </w:tc>
        <w:tc>
          <w:tcPr>
            <w:tcW w:w="308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858F35" w14:textId="57F082AF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12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D3BA58" w14:textId="4566D133" w:rsidR="00D452E0" w:rsidRPr="004118B4" w:rsidRDefault="00D452E0" w:rsidP="00D452E0">
            <w:pPr>
              <w:widowControl w:val="0"/>
              <w:rPr>
                <w:rFonts w:ascii="Tahoma" w:hAnsi="Tahoma" w:cs="Tahoma"/>
                <w:b/>
                <w:bCs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A0B6DC" w14:textId="634ABDF8" w:rsidR="00D452E0" w:rsidRPr="004118B4" w:rsidRDefault="00D452E0" w:rsidP="00D452E0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1A4725" w:rsidRPr="004118B4" w14:paraId="18FF488C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6809C0" w14:textId="722DE771" w:rsidR="001A4725" w:rsidRPr="004118B4" w:rsidRDefault="001A4725" w:rsidP="001A4725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 xml:space="preserve">Lun 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4B11C5" w14:textId="40D258A7" w:rsidR="001A4725" w:rsidRPr="004118B4" w:rsidRDefault="001A4725" w:rsidP="001A4725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13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F598B1" w14:textId="7EF95B9F" w:rsidR="001A4725" w:rsidRPr="004118B4" w:rsidRDefault="001A4725" w:rsidP="001A4725">
            <w:pPr>
              <w:widowControl w:val="0"/>
              <w:jc w:val="center"/>
              <w:rPr>
                <w:rFonts w:ascii="Tahoma" w:hAnsi="Tahoma" w:cs="Tahoma"/>
                <w:b/>
                <w:bCs/>
                <w:lang w:val="es-VE"/>
              </w:rPr>
            </w:pPr>
            <w:r>
              <w:rPr>
                <w:rFonts w:ascii="Tahoma" w:hAnsi="Tahoma" w:cs="Tahoma"/>
                <w:lang w:val="es-VE"/>
              </w:rPr>
              <w:t>12</w:t>
            </w:r>
            <w:r w:rsidRPr="004118B4">
              <w:rPr>
                <w:rFonts w:ascii="Tahoma" w:hAnsi="Tahoma" w:cs="Tahoma"/>
                <w:lang w:val="es-VE"/>
              </w:rPr>
              <w:t>:</w:t>
            </w:r>
            <w:r>
              <w:rPr>
                <w:rFonts w:ascii="Tahoma" w:hAnsi="Tahoma" w:cs="Tahoma"/>
                <w:lang w:val="es-VE"/>
              </w:rPr>
              <w:t>03</w:t>
            </w:r>
            <w:r w:rsidRPr="004118B4">
              <w:rPr>
                <w:rFonts w:ascii="Tahoma" w:hAnsi="Tahoma" w:cs="Tahoma"/>
                <w:lang w:val="es-VE"/>
              </w:rPr>
              <w:t xml:space="preserve"> </w:t>
            </w:r>
            <w:r w:rsidRPr="004118B4">
              <w:rPr>
                <w:rFonts w:ascii="Tahoma" w:hAnsi="Tahoma" w:cs="Tahoma"/>
                <w:noProof/>
                <w:lang w:val="es-VE" w:eastAsia="es-VE"/>
              </w:rPr>
              <w:drawing>
                <wp:inline distT="0" distB="0" distL="0" distR="0" wp14:anchorId="2C6DC4EE" wp14:editId="0A28A892">
                  <wp:extent cx="255819" cy="2520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1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lang w:val="es-VE"/>
              </w:rPr>
              <w:br/>
            </w:r>
            <w:r w:rsidRPr="004118B4">
              <w:rPr>
                <w:rFonts w:ascii="Tahoma" w:hAnsi="Tahoma" w:cs="Tahoma"/>
                <w:lang w:val="es-VE"/>
              </w:rPr>
              <w:t xml:space="preserve"> </w:t>
            </w:r>
            <w:r w:rsidRPr="004118B4">
              <w:rPr>
                <w:rFonts w:ascii="Tahoma" w:hAnsi="Tahoma" w:cs="Tahoma"/>
                <w:b/>
                <w:bCs/>
                <w:lang w:val="es-VE"/>
              </w:rPr>
              <w:t>Cuarto Menguante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EFAE52" w14:textId="54D79A4E" w:rsidR="001A4725" w:rsidRPr="004118B4" w:rsidRDefault="001A4725" w:rsidP="001A4725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lang w:val="es-VE"/>
              </w:rPr>
              <w:t xml:space="preserve">Fuente: </w:t>
            </w:r>
            <w:hyperlink r:id="rId69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https://meteogram.es/luna/venezuela/barquisimeto/</w:t>
              </w:r>
            </w:hyperlink>
          </w:p>
        </w:tc>
      </w:tr>
      <w:tr w:rsidR="004118B4" w:rsidRPr="004118B4" w14:paraId="44E86738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trHeight w:val="1308"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B307EF" w14:textId="46E959AC" w:rsidR="00D452E0" w:rsidRPr="004118B4" w:rsidRDefault="001F768E" w:rsidP="00D452E0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Lun</w:t>
            </w:r>
            <w:r w:rsidR="00D452E0"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 xml:space="preserve"> 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4417D8" w14:textId="609FD9C7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13 </w:t>
            </w:r>
          </w:p>
        </w:tc>
        <w:tc>
          <w:tcPr>
            <w:tcW w:w="923" w:type="pct"/>
            <w:shd w:val="clear" w:color="auto" w:fill="CC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537FE6" w14:textId="1E3E564F" w:rsidR="00D452E0" w:rsidRPr="004118B4" w:rsidRDefault="00D452E0" w:rsidP="00D452E0">
            <w:pPr>
              <w:widowControl w:val="0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 xml:space="preserve">Día Nacional del </w:t>
            </w: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bCs/>
                <w:color w:val="0000FF"/>
                <w:lang w:val="es-VE"/>
              </w:rPr>
              <w:t xml:space="preserve"> (Venezuela)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5D730B" w14:textId="77777777" w:rsidR="00997081" w:rsidRPr="004118B4" w:rsidRDefault="00997081" w:rsidP="00997081">
            <w:pPr>
              <w:pStyle w:val="Ttulo3"/>
              <w:ind w:right="120"/>
              <w:rPr>
                <w:rFonts w:ascii="Tahoma" w:hAnsi="Tahoma" w:cs="Tahoma"/>
                <w:color w:val="0D0D0D"/>
                <w:sz w:val="20"/>
                <w:szCs w:val="20"/>
              </w:rPr>
            </w:pPr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DÍA NACIONAL DEL GUARDAPARQUES DE VENEZUELA 2022. 30 Aniversario del Cuerpo Civil de </w:t>
            </w: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Guardaparques</w:t>
            </w:r>
            <w:proofErr w:type="spellEnd"/>
          </w:p>
          <w:p w14:paraId="19A32292" w14:textId="5E53DD4B" w:rsidR="00997081" w:rsidRPr="004118B4" w:rsidRDefault="00997081" w:rsidP="00997081">
            <w:pPr>
              <w:pStyle w:val="Ttulo3"/>
              <w:ind w:right="120"/>
              <w:rPr>
                <w:rFonts w:ascii="Tahoma" w:hAnsi="Tahoma" w:cs="Tahoma"/>
                <w:color w:val="0D0D0D"/>
                <w:sz w:val="20"/>
                <w:szCs w:val="20"/>
              </w:rPr>
            </w:pPr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Videos en Homenaje a los </w:t>
            </w: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en su día.</w:t>
            </w:r>
          </w:p>
          <w:p w14:paraId="2271F629" w14:textId="17E69DF1" w:rsidR="00997081" w:rsidRPr="004118B4" w:rsidRDefault="00997081" w:rsidP="00997081">
            <w:pPr>
              <w:pStyle w:val="Ttulo3"/>
              <w:ind w:right="120"/>
              <w:rPr>
                <w:rFonts w:ascii="Tahoma" w:hAnsi="Tahoma" w:cs="Tahoma"/>
                <w:color w:val="0D0D0D"/>
                <w:sz w:val="20"/>
                <w:szCs w:val="20"/>
              </w:rPr>
            </w:pPr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Himno de Venezuela - Sistema Nacional de Parques: </w:t>
            </w:r>
            <w:hyperlink r:id="rId70" w:history="1">
              <w:r w:rsidRPr="004118B4">
                <w:rPr>
                  <w:rStyle w:val="Hipervnculo"/>
                  <w:rFonts w:ascii="Tahoma" w:hAnsi="Tahoma" w:cs="Tahoma"/>
                  <w:sz w:val="20"/>
                  <w:szCs w:val="20"/>
                </w:rPr>
                <w:t>https://youtu.be/hPOx5W8pUNw</w:t>
              </w:r>
            </w:hyperlink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</w:t>
            </w:r>
          </w:p>
          <w:p w14:paraId="76EA775C" w14:textId="05EFE15B" w:rsidR="00997081" w:rsidRPr="004118B4" w:rsidRDefault="00997081" w:rsidP="00997081">
            <w:pPr>
              <w:pStyle w:val="Ttulo3"/>
              <w:ind w:right="120"/>
              <w:rPr>
                <w:rFonts w:ascii="Tahoma" w:hAnsi="Tahoma" w:cs="Tahoma"/>
                <w:color w:val="0D0D0D"/>
                <w:sz w:val="20"/>
                <w:szCs w:val="20"/>
              </w:rPr>
            </w:pPr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Sistemas de Parques Nacionales y Monumentos Naturales/Ministro de </w:t>
            </w: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Ecosocialismo</w:t>
            </w:r>
            <w:proofErr w:type="spellEnd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Josué Lorca: </w:t>
            </w:r>
            <w:hyperlink r:id="rId71" w:history="1">
              <w:r w:rsidRPr="004118B4">
                <w:rPr>
                  <w:rStyle w:val="Hipervnculo"/>
                  <w:rFonts w:ascii="Tahoma" w:hAnsi="Tahoma" w:cs="Tahoma"/>
                  <w:sz w:val="20"/>
                  <w:szCs w:val="20"/>
                </w:rPr>
                <w:t>https://youtu.be/coYLmaYFrSc</w:t>
              </w:r>
            </w:hyperlink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</w:t>
            </w:r>
          </w:p>
          <w:p w14:paraId="1BF1F8DD" w14:textId="52DBADC5" w:rsidR="00997081" w:rsidRPr="004118B4" w:rsidRDefault="00997081" w:rsidP="00997081">
            <w:pPr>
              <w:pStyle w:val="Ttulo3"/>
              <w:ind w:right="120"/>
              <w:rPr>
                <w:rFonts w:ascii="Tahoma" w:hAnsi="Tahoma" w:cs="Tahoma"/>
                <w:color w:val="0D0D0D"/>
                <w:sz w:val="20"/>
                <w:szCs w:val="20"/>
              </w:rPr>
            </w:pP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de Venezuela: </w:t>
            </w:r>
            <w:hyperlink r:id="rId72" w:history="1">
              <w:r w:rsidRPr="004118B4">
                <w:rPr>
                  <w:rStyle w:val="Hipervnculo"/>
                  <w:rFonts w:ascii="Tahoma" w:hAnsi="Tahoma" w:cs="Tahoma"/>
                  <w:sz w:val="20"/>
                  <w:szCs w:val="20"/>
                </w:rPr>
                <w:t>https://youtu.be/MY7hfusSzQA</w:t>
              </w:r>
            </w:hyperlink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</w:t>
            </w:r>
            <w:r w:rsidRPr="004118B4">
              <w:rPr>
                <w:rFonts w:ascii="Tahoma" w:hAnsi="Tahoma" w:cs="Tahoma"/>
                <w:color w:val="auto"/>
                <w:sz w:val="20"/>
                <w:szCs w:val="20"/>
              </w:rPr>
              <w:t>(</w:t>
            </w:r>
            <w:r w:rsidRPr="004118B4">
              <w:rPr>
                <w:rFonts w:ascii="Tahoma" w:hAnsi="Tahoma" w:cs="Tahoma"/>
                <w:color w:val="auto"/>
                <w:sz w:val="20"/>
                <w:szCs w:val="20"/>
                <w:lang w:val="es-VE"/>
              </w:rPr>
              <w:t xml:space="preserve">Canal: </w:t>
            </w:r>
            <w:proofErr w:type="spellStart"/>
            <w:r w:rsidRPr="004118B4">
              <w:rPr>
                <w:rFonts w:ascii="Tahoma" w:hAnsi="Tahoma" w:cs="Tahoma"/>
                <w:color w:val="auto"/>
                <w:sz w:val="20"/>
                <w:szCs w:val="20"/>
                <w:lang w:val="es-VE"/>
              </w:rPr>
              <w:t>ONGBioParques</w:t>
            </w:r>
            <w:proofErr w:type="spellEnd"/>
            <w:r w:rsidRPr="004118B4">
              <w:rPr>
                <w:rFonts w:ascii="Tahoma" w:hAnsi="Tahoma" w:cs="Tahoma"/>
                <w:color w:val="auto"/>
                <w:sz w:val="20"/>
                <w:szCs w:val="20"/>
                <w:lang w:val="es-VE"/>
              </w:rPr>
              <w:t>)</w:t>
            </w:r>
          </w:p>
          <w:p w14:paraId="2CE4F441" w14:textId="198909F8" w:rsidR="00997081" w:rsidRPr="004118B4" w:rsidRDefault="00997081" w:rsidP="00997081">
            <w:pPr>
              <w:pStyle w:val="Ttulo3"/>
              <w:ind w:right="120"/>
              <w:rPr>
                <w:rFonts w:ascii="Tahoma" w:hAnsi="Tahoma" w:cs="Tahoma"/>
                <w:color w:val="0D0D0D"/>
                <w:sz w:val="20"/>
                <w:szCs w:val="20"/>
              </w:rPr>
            </w:pP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Dia</w:t>
            </w:r>
            <w:proofErr w:type="spellEnd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del </w:t>
            </w: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(2012): </w:t>
            </w:r>
            <w:hyperlink r:id="rId73" w:history="1">
              <w:r w:rsidRPr="004118B4">
                <w:rPr>
                  <w:rStyle w:val="Hipervnculo"/>
                  <w:rFonts w:ascii="Tahoma" w:hAnsi="Tahoma" w:cs="Tahoma"/>
                  <w:sz w:val="20"/>
                  <w:szCs w:val="20"/>
                </w:rPr>
                <w:t>https://youtu.be/nJGhDd7-74s</w:t>
              </w:r>
            </w:hyperlink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</w:t>
            </w:r>
          </w:p>
          <w:p w14:paraId="667B1D67" w14:textId="7CB70474" w:rsidR="00997081" w:rsidRPr="004118B4" w:rsidRDefault="00997081" w:rsidP="00997081">
            <w:pPr>
              <w:pStyle w:val="Ttulo3"/>
              <w:ind w:right="120"/>
              <w:rPr>
                <w:rFonts w:ascii="Tahoma" w:hAnsi="Tahoma" w:cs="Tahoma"/>
                <w:color w:val="0D0D0D"/>
                <w:sz w:val="20"/>
                <w:szCs w:val="20"/>
              </w:rPr>
            </w:pP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Dia</w:t>
            </w:r>
            <w:proofErr w:type="spellEnd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Nacional del </w:t>
            </w: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(Micro) 2014: </w:t>
            </w:r>
            <w:hyperlink r:id="rId74" w:history="1">
              <w:r w:rsidRPr="004118B4">
                <w:rPr>
                  <w:rStyle w:val="Hipervnculo"/>
                  <w:rFonts w:ascii="Tahoma" w:hAnsi="Tahoma" w:cs="Tahoma"/>
                  <w:sz w:val="20"/>
                  <w:szCs w:val="20"/>
                </w:rPr>
                <w:t>https://youtu.be/jCiupIUM--0</w:t>
              </w:r>
            </w:hyperlink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</w:t>
            </w:r>
          </w:p>
          <w:p w14:paraId="1C23F6AD" w14:textId="5AE26906" w:rsidR="00997081" w:rsidRPr="004118B4" w:rsidRDefault="00997081" w:rsidP="00997081">
            <w:pPr>
              <w:pStyle w:val="Ttulo3"/>
              <w:ind w:right="120"/>
              <w:rPr>
                <w:rFonts w:ascii="Tahoma" w:hAnsi="Tahoma" w:cs="Tahoma"/>
                <w:color w:val="0D0D0D"/>
                <w:sz w:val="20"/>
                <w:szCs w:val="20"/>
              </w:rPr>
            </w:pP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, Guardianes del Futuro (2015): </w:t>
            </w:r>
            <w:hyperlink r:id="rId75" w:history="1">
              <w:r w:rsidRPr="004118B4">
                <w:rPr>
                  <w:rStyle w:val="Hipervnculo"/>
                  <w:rFonts w:ascii="Tahoma" w:hAnsi="Tahoma" w:cs="Tahoma"/>
                  <w:sz w:val="20"/>
                  <w:szCs w:val="20"/>
                </w:rPr>
                <w:t>https://youtu.be/R2TXxzEipmQ</w:t>
              </w:r>
            </w:hyperlink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</w:t>
            </w:r>
          </w:p>
          <w:p w14:paraId="2ABB00CC" w14:textId="6E9518AD" w:rsidR="00997081" w:rsidRPr="004118B4" w:rsidRDefault="00997081" w:rsidP="00997081">
            <w:pPr>
              <w:pStyle w:val="Ttulo3"/>
              <w:ind w:right="120"/>
              <w:rPr>
                <w:rFonts w:ascii="Tahoma" w:hAnsi="Tahoma" w:cs="Tahoma"/>
                <w:color w:val="0D0D0D"/>
                <w:sz w:val="20"/>
                <w:szCs w:val="20"/>
              </w:rPr>
            </w:pP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"guerreros de la patria" (2017): </w:t>
            </w:r>
            <w:hyperlink r:id="rId76" w:history="1">
              <w:r w:rsidRPr="004118B4">
                <w:rPr>
                  <w:rStyle w:val="Hipervnculo"/>
                  <w:rFonts w:ascii="Tahoma" w:hAnsi="Tahoma" w:cs="Tahoma"/>
                  <w:sz w:val="20"/>
                  <w:szCs w:val="20"/>
                </w:rPr>
                <w:t>https://youtu.be/LkEOrc-4K5Q</w:t>
              </w:r>
            </w:hyperlink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</w:t>
            </w:r>
          </w:p>
          <w:p w14:paraId="631A638E" w14:textId="429685EB" w:rsidR="00997081" w:rsidRPr="004118B4" w:rsidRDefault="00997081" w:rsidP="00997081">
            <w:pPr>
              <w:pStyle w:val="Ttulo3"/>
              <w:ind w:right="120"/>
              <w:rPr>
                <w:rFonts w:ascii="Tahoma" w:hAnsi="Tahoma" w:cs="Tahoma"/>
                <w:color w:val="0D0D0D"/>
                <w:sz w:val="20"/>
                <w:szCs w:val="20"/>
              </w:rPr>
            </w:pPr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Minea homenajeó a los </w:t>
            </w: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en su día: </w:t>
            </w:r>
            <w:hyperlink r:id="rId77" w:history="1">
              <w:r w:rsidRPr="004118B4">
                <w:rPr>
                  <w:rStyle w:val="Hipervnculo"/>
                  <w:rFonts w:ascii="Tahoma" w:hAnsi="Tahoma" w:cs="Tahoma"/>
                  <w:sz w:val="20"/>
                  <w:szCs w:val="20"/>
                </w:rPr>
                <w:t>https://youtu.be/er5igqEKVXU</w:t>
              </w:r>
            </w:hyperlink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</w:t>
            </w:r>
          </w:p>
          <w:p w14:paraId="066A2970" w14:textId="4627FDCE" w:rsidR="00997081" w:rsidRPr="004118B4" w:rsidRDefault="00997081" w:rsidP="00997081">
            <w:pPr>
              <w:pStyle w:val="Ttulo3"/>
              <w:ind w:right="120"/>
              <w:rPr>
                <w:rFonts w:ascii="Tahoma" w:hAnsi="Tahoma" w:cs="Tahoma"/>
                <w:color w:val="0D0D0D"/>
                <w:sz w:val="20"/>
                <w:szCs w:val="20"/>
              </w:rPr>
            </w:pPr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Día Nacional del </w:t>
            </w:r>
            <w:proofErr w:type="spellStart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(2018): </w:t>
            </w:r>
            <w:hyperlink r:id="rId78" w:history="1">
              <w:r w:rsidRPr="004118B4">
                <w:rPr>
                  <w:rStyle w:val="Hipervnculo"/>
                  <w:rFonts w:ascii="Tahoma" w:hAnsi="Tahoma" w:cs="Tahoma"/>
                  <w:sz w:val="20"/>
                  <w:szCs w:val="20"/>
                </w:rPr>
                <w:t>https://youtu.be/1rNINRI2nyk</w:t>
              </w:r>
            </w:hyperlink>
            <w:r w:rsidRPr="004118B4">
              <w:rPr>
                <w:rFonts w:ascii="Tahoma" w:hAnsi="Tahoma" w:cs="Tahoma"/>
                <w:color w:val="0D0D0D"/>
                <w:sz w:val="20"/>
                <w:szCs w:val="20"/>
              </w:rPr>
              <w:t xml:space="preserve"> </w:t>
            </w:r>
          </w:p>
          <w:p w14:paraId="7C420B1A" w14:textId="1FDF11A2" w:rsidR="00D452E0" w:rsidRPr="004118B4" w:rsidRDefault="00997081" w:rsidP="00997081">
            <w:pPr>
              <w:widowControl w:val="0"/>
              <w:rPr>
                <w:rFonts w:ascii="Tahoma" w:hAnsi="Tahoma" w:cs="Tahoma"/>
                <w:color w:val="0D0D0D"/>
              </w:rPr>
            </w:pPr>
            <w:r w:rsidRPr="004118B4">
              <w:rPr>
                <w:rFonts w:ascii="Tahoma" w:hAnsi="Tahoma" w:cs="Tahoma"/>
                <w:color w:val="0D0D0D"/>
              </w:rPr>
              <w:t xml:space="preserve">Aniversario 27 del Cuerpo Civil de </w:t>
            </w:r>
            <w:proofErr w:type="spellStart"/>
            <w:r w:rsidRPr="004118B4">
              <w:rPr>
                <w:rFonts w:ascii="Tahoma" w:hAnsi="Tahoma" w:cs="Tahoma"/>
                <w:color w:val="0D0D0D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color w:val="0D0D0D"/>
              </w:rPr>
              <w:t xml:space="preserve"> (2019): </w:t>
            </w:r>
            <w:hyperlink r:id="rId79" w:history="1">
              <w:r w:rsidRPr="004118B4">
                <w:rPr>
                  <w:rStyle w:val="Hipervnculo"/>
                  <w:rFonts w:ascii="Tahoma" w:hAnsi="Tahoma" w:cs="Tahoma"/>
                </w:rPr>
                <w:t>https://youtu.be/7je14bWL2Mw</w:t>
              </w:r>
            </w:hyperlink>
            <w:r w:rsidRPr="004118B4">
              <w:rPr>
                <w:rFonts w:ascii="Tahoma" w:hAnsi="Tahoma" w:cs="Tahoma"/>
                <w:color w:val="0D0D0D"/>
              </w:rPr>
              <w:t xml:space="preserve"> </w:t>
            </w:r>
          </w:p>
          <w:p w14:paraId="5B0D5F66" w14:textId="77777777" w:rsidR="00997081" w:rsidRPr="004118B4" w:rsidRDefault="00997081" w:rsidP="00997081">
            <w:pPr>
              <w:widowControl w:val="0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Carlos </w:t>
            </w:r>
            <w:proofErr w:type="spellStart"/>
            <w:r w:rsidRPr="004118B4">
              <w:rPr>
                <w:rFonts w:ascii="Tahoma" w:hAnsi="Tahoma" w:cs="Tahoma"/>
                <w:color w:val="auto"/>
                <w:lang w:val="es-VE"/>
              </w:rPr>
              <w:t>Gamez</w:t>
            </w:r>
            <w:proofErr w:type="spellEnd"/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en: el Trabajo de los </w:t>
            </w:r>
            <w:proofErr w:type="spellStart"/>
            <w:r w:rsidRPr="004118B4">
              <w:rPr>
                <w:rFonts w:ascii="Tahoma" w:hAnsi="Tahoma" w:cs="Tahoma"/>
                <w:color w:val="auto"/>
                <w:lang w:val="es-VE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El </w:t>
            </w:r>
            <w:proofErr w:type="spellStart"/>
            <w:r w:rsidRPr="004118B4">
              <w:rPr>
                <w:rFonts w:ascii="Tahoma" w:hAnsi="Tahoma" w:cs="Tahoma"/>
                <w:color w:val="auto"/>
                <w:lang w:val="es-VE"/>
              </w:rPr>
              <w:t>Avila</w:t>
            </w:r>
            <w:proofErr w:type="spellEnd"/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Norte: </w:t>
            </w:r>
            <w:hyperlink r:id="rId80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https://youtu.be/xBTrrUatcOA</w:t>
              </w:r>
            </w:hyperlink>
            <w:r w:rsidRPr="004118B4">
              <w:rPr>
                <w:rFonts w:ascii="Tahoma" w:hAnsi="Tahoma" w:cs="Tahoma"/>
                <w:lang w:val="es-VE"/>
              </w:rPr>
              <w:t xml:space="preserve"> </w:t>
            </w:r>
          </w:p>
          <w:p w14:paraId="2B11BB1A" w14:textId="77777777" w:rsidR="00997081" w:rsidRPr="004118B4" w:rsidRDefault="00997081" w:rsidP="00997081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La vida del </w:t>
            </w:r>
            <w:proofErr w:type="spellStart"/>
            <w:r w:rsidRPr="004118B4">
              <w:rPr>
                <w:rFonts w:ascii="Tahoma" w:hAnsi="Tahoma" w:cs="Tahoma"/>
                <w:color w:val="auto"/>
                <w:lang w:val="es-VE"/>
              </w:rPr>
              <w:t>guardaparques</w:t>
            </w:r>
            <w:proofErr w:type="spellEnd"/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Héctor Nieves: </w:t>
            </w:r>
            <w:r w:rsidRPr="004118B4">
              <w:rPr>
                <w:rFonts w:ascii="Tahoma" w:hAnsi="Tahoma" w:cs="Tahoma"/>
                <w:color w:val="auto"/>
              </w:rPr>
              <w:t xml:space="preserve"> </w:t>
            </w:r>
            <w:hyperlink r:id="rId81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https://youtu.be/WnKN59Qp7Bs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165E90DF" w14:textId="5449DCEB" w:rsidR="00997081" w:rsidRPr="004118B4" w:rsidRDefault="00997081" w:rsidP="00997081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La Delgada Línea Verde (corto): </w:t>
            </w:r>
            <w:hyperlink r:id="rId82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https://youtu.be/3ATj6M4Yw2U</w:t>
              </w:r>
            </w:hyperlink>
            <w:r w:rsidRPr="004118B4">
              <w:rPr>
                <w:rStyle w:val="Hipervnculo"/>
                <w:rFonts w:ascii="Tahoma" w:hAnsi="Tahoma" w:cs="Tahoma"/>
                <w:lang w:val="es-VE"/>
              </w:rPr>
              <w:t xml:space="preserve"> </w:t>
            </w:r>
          </w:p>
        </w:tc>
      </w:tr>
      <w:tr w:rsidR="004118B4" w:rsidRPr="004118B4" w14:paraId="3BC3B673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trHeight w:val="584"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7226BB" w14:textId="02E58E89" w:rsidR="00D452E0" w:rsidRPr="004118B4" w:rsidRDefault="004118B4" w:rsidP="00D452E0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0000FF"/>
                <w:lang w:val="es-VE"/>
              </w:rPr>
              <w:t>Mar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44C945" w14:textId="6F72A2B3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14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EA474A" w14:textId="7A9DEC62" w:rsidR="00D452E0" w:rsidRPr="004118B4" w:rsidRDefault="00D452E0" w:rsidP="00D452E0">
            <w:pPr>
              <w:widowControl w:val="0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color w:val="0000FF"/>
                <w:lang w:val="es-VE"/>
              </w:rPr>
              <w:t>Aniversario - Muerte de Francisco Tamayo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E5389F" w14:textId="38582BD9" w:rsidR="006A4662" w:rsidRPr="004118B4" w:rsidRDefault="006A4662" w:rsidP="00D452E0">
            <w:pPr>
              <w:widowControl w:val="0"/>
              <w:rPr>
                <w:rFonts w:ascii="Tahoma" w:hAnsi="Tahoma" w:cs="Tahoma"/>
                <w:color w:val="auto"/>
                <w:lang w:val="en-US"/>
              </w:rPr>
            </w:pPr>
            <w:r w:rsidRPr="004118B4">
              <w:rPr>
                <w:rFonts w:ascii="Tahoma" w:hAnsi="Tahoma" w:cs="Tahoma"/>
                <w:color w:val="auto"/>
                <w:lang w:val="en-US"/>
              </w:rPr>
              <w:t xml:space="preserve">Francisco Tamayo: </w:t>
            </w:r>
            <w:hyperlink r:id="rId83" w:history="1">
              <w:r w:rsidRPr="004118B4">
                <w:rPr>
                  <w:rStyle w:val="Hipervnculo"/>
                  <w:rFonts w:ascii="Tahoma" w:hAnsi="Tahoma" w:cs="Tahoma"/>
                  <w:lang w:val="en-US"/>
                </w:rPr>
                <w:t>https://www.venciclopedia.org/index.php?title=Francisco_Tamayo&amp;mobileaction=toggle_view_desktop</w:t>
              </w:r>
            </w:hyperlink>
            <w:r w:rsidRPr="004118B4">
              <w:rPr>
                <w:rFonts w:ascii="Tahoma" w:hAnsi="Tahoma" w:cs="Tahoma"/>
                <w:color w:val="auto"/>
                <w:lang w:val="en-US"/>
              </w:rPr>
              <w:t xml:space="preserve"> </w:t>
            </w:r>
          </w:p>
          <w:p w14:paraId="526FFE89" w14:textId="337BC6A9" w:rsidR="00D452E0" w:rsidRPr="004118B4" w:rsidRDefault="006A4662" w:rsidP="00D452E0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n-US"/>
              </w:rPr>
              <w:t xml:space="preserve">Francisco Tamayo </w:t>
            </w:r>
            <w:proofErr w:type="spellStart"/>
            <w:r w:rsidRPr="004118B4">
              <w:rPr>
                <w:rFonts w:ascii="Tahoma" w:hAnsi="Tahoma" w:cs="Tahoma"/>
                <w:color w:val="auto"/>
                <w:lang w:val="en-US"/>
              </w:rPr>
              <w:t>Yepes</w:t>
            </w:r>
            <w:proofErr w:type="spellEnd"/>
            <w:r w:rsidRPr="004118B4">
              <w:rPr>
                <w:rFonts w:ascii="Tahoma" w:hAnsi="Tahoma" w:cs="Tahoma"/>
                <w:color w:val="auto"/>
                <w:lang w:val="en-US"/>
              </w:rPr>
              <w:t xml:space="preserve">: </w:t>
            </w:r>
            <w:hyperlink r:id="rId84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https://es.wikipedia.org/wiki/Francisco_Tamayo_Yepes</w:t>
              </w:r>
            </w:hyperlink>
            <w:r w:rsidR="00D452E0"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17B06BDD" w14:textId="435BC585" w:rsidR="005A7295" w:rsidRPr="004118B4" w:rsidRDefault="006A4662" w:rsidP="00D452E0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</w:rPr>
              <w:t xml:space="preserve">Tamayo, Francisco: </w:t>
            </w:r>
            <w:hyperlink r:id="rId85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http://web.archive.org/web/20200604195104/http://www.ivic.gob.ve/micelaneos/memoria/bios/tamayo_francisco.htm</w:t>
              </w:r>
            </w:hyperlink>
            <w:r w:rsidR="005A7295"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7326FD17" w14:textId="77777777" w:rsidR="00D452E0" w:rsidRPr="004118B4" w:rsidRDefault="00D31C4B" w:rsidP="00D31C4B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Biografía de Francisco Tamayo Yepes: </w:t>
            </w:r>
            <w:hyperlink r:id="rId86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http://loshechosyelderecho.blogspot.com/2010/10/biografia-de-francisco-tamayo-yepes.html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544A26EA" w14:textId="28A823B5" w:rsidR="00D31C4B" w:rsidRPr="004118B4" w:rsidRDefault="00D31C4B" w:rsidP="00D31C4B">
            <w:pPr>
              <w:widowControl w:val="0"/>
              <w:ind w:left="227" w:hanging="227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Científico venezolano Francisco Tamayo: un gran amor por la naturaleza: </w:t>
            </w:r>
            <w:r w:rsidRPr="004118B4">
              <w:rPr>
                <w:rFonts w:ascii="Tahoma" w:hAnsi="Tahoma" w:cs="Tahoma"/>
                <w:color w:val="auto"/>
                <w:lang w:val="es-VE"/>
              </w:rPr>
              <w:br/>
            </w:r>
            <w:hyperlink r:id="rId87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https://steemit.com/cervantes/@fofatina/cientifico-venezolano-francisco-tamayo-un-gran-amor-por-la-naturaleza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</w:tc>
      </w:tr>
      <w:tr w:rsidR="003B322F" w:rsidRPr="004118B4" w14:paraId="2E7E4492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trHeight w:val="584"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6C287B" w14:textId="0D9DC4AB" w:rsidR="003B322F" w:rsidRDefault="003B322F" w:rsidP="003B322F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>
              <w:rPr>
                <w:rFonts w:ascii="Tahoma" w:hAnsi="Tahoma" w:cs="Tahoma"/>
                <w:b/>
                <w:bCs/>
                <w:color w:val="0000FF"/>
                <w:lang w:val="es-VE"/>
              </w:rPr>
              <w:t>Mar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59F2B2" w14:textId="788E8186" w:rsidR="003B322F" w:rsidRPr="004118B4" w:rsidRDefault="003B322F" w:rsidP="003B322F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14</w:t>
            </w:r>
          </w:p>
        </w:tc>
        <w:tc>
          <w:tcPr>
            <w:tcW w:w="923" w:type="pct"/>
            <w:shd w:val="clear" w:color="auto" w:fill="F3E6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C03B75" w14:textId="77777777" w:rsidR="003B322F" w:rsidRPr="004118B4" w:rsidRDefault="003B322F" w:rsidP="003B322F">
            <w:pPr>
              <w:widowControl w:val="0"/>
              <w:rPr>
                <w:rFonts w:ascii="Tahoma" w:hAnsi="Tahoma" w:cs="Tahoma"/>
                <w:color w:val="0000FF"/>
                <w:lang w:val="es-VE"/>
              </w:rPr>
            </w:pPr>
          </w:p>
        </w:tc>
        <w:tc>
          <w:tcPr>
            <w:tcW w:w="3533" w:type="pct"/>
            <w:shd w:val="clear" w:color="auto" w:fill="F3E6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B5B219" w14:textId="4296F96E" w:rsidR="003B322F" w:rsidRPr="004118B4" w:rsidRDefault="003B322F" w:rsidP="003B322F">
            <w:pPr>
              <w:widowControl w:val="0"/>
              <w:rPr>
                <w:rFonts w:ascii="Tahoma" w:hAnsi="Tahoma" w:cs="Tahoma"/>
                <w:color w:val="auto"/>
                <w:lang w:val="en-US"/>
              </w:rPr>
            </w:pPr>
            <w:r w:rsidRPr="006E6FFE">
              <w:rPr>
                <w:rFonts w:ascii="Tahoma" w:hAnsi="Tahoma" w:cs="Tahoma"/>
              </w:rPr>
              <w:t>Jornada de estudio fenológico</w:t>
            </w:r>
            <w:r>
              <w:rPr>
                <w:rFonts w:ascii="Tahoma" w:hAnsi="Tahoma" w:cs="Tahoma"/>
              </w:rPr>
              <w:t xml:space="preserve">, </w:t>
            </w:r>
            <w:r w:rsidRPr="006E6FFE">
              <w:rPr>
                <w:rFonts w:ascii="Tahoma" w:hAnsi="Tahoma" w:cs="Tahoma"/>
              </w:rPr>
              <w:t xml:space="preserve">mantenimiento de plantaciones </w:t>
            </w:r>
            <w:r w:rsidRPr="006E6FFE">
              <w:rPr>
                <w:rFonts w:ascii="Tahoma" w:hAnsi="Tahoma" w:cs="Tahoma"/>
              </w:rPr>
              <w:t xml:space="preserve">y recolección de semillas en el Parque Zoológico y Botánico </w:t>
            </w:r>
            <w:proofErr w:type="spellStart"/>
            <w:r w:rsidRPr="006E6FFE">
              <w:rPr>
                <w:rFonts w:ascii="Tahoma" w:hAnsi="Tahoma" w:cs="Tahoma"/>
              </w:rPr>
              <w:t>B</w:t>
            </w:r>
            <w:r>
              <w:rPr>
                <w:rFonts w:ascii="Tahoma" w:hAnsi="Tahoma" w:cs="Tahoma"/>
              </w:rPr>
              <w:t>a</w:t>
            </w:r>
            <w:r w:rsidRPr="006E6FFE">
              <w:rPr>
                <w:rFonts w:ascii="Tahoma" w:hAnsi="Tahoma" w:cs="Tahoma"/>
              </w:rPr>
              <w:t>rarida</w:t>
            </w:r>
            <w:proofErr w:type="spellEnd"/>
          </w:p>
        </w:tc>
      </w:tr>
      <w:tr w:rsidR="004118B4" w:rsidRPr="004118B4" w14:paraId="3AA087C2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65559A" w14:textId="39226D50" w:rsidR="00D452E0" w:rsidRPr="004118B4" w:rsidRDefault="001F768E" w:rsidP="00D452E0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Mie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91D201" w14:textId="1BD88D17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15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326122" w14:textId="5572563E" w:rsidR="00D452E0" w:rsidRPr="004118B4" w:rsidRDefault="00D452E0" w:rsidP="005A7D30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4B8E58" w14:textId="02B69015" w:rsidR="00D452E0" w:rsidRPr="004118B4" w:rsidRDefault="00D452E0" w:rsidP="00D452E0">
            <w:pPr>
              <w:widowControl w:val="0"/>
              <w:rPr>
                <w:rFonts w:ascii="Tahoma" w:hAnsi="Tahoma" w:cs="Tahoma"/>
                <w:color w:val="auto"/>
                <w:lang w:val="en-US"/>
              </w:rPr>
            </w:pPr>
          </w:p>
        </w:tc>
      </w:tr>
      <w:tr w:rsidR="004118B4" w:rsidRPr="004118B4" w14:paraId="7EE6E68B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84E363" w14:textId="4E68D4D9" w:rsidR="00D452E0" w:rsidRPr="004118B4" w:rsidRDefault="001F768E" w:rsidP="00D452E0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Jue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14127F" w14:textId="5DA959BC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16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16818E" w14:textId="1E637D1D" w:rsidR="00D452E0" w:rsidRPr="004118B4" w:rsidRDefault="00D452E0" w:rsidP="005A7D30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750253" w14:textId="30C2158D" w:rsidR="00D452E0" w:rsidRPr="004118B4" w:rsidRDefault="00D452E0" w:rsidP="00D452E0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4118B4" w:rsidRPr="004118B4" w14:paraId="11BFF473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C6E781" w14:textId="568C7764" w:rsidR="00FA69E0" w:rsidRPr="004118B4" w:rsidRDefault="001F768E" w:rsidP="00FA69E0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Vie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AC22B3" w14:textId="44E46BD8" w:rsidR="00FA69E0" w:rsidRPr="004118B4" w:rsidRDefault="00FA69E0" w:rsidP="00FA69E0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17 </w:t>
            </w:r>
          </w:p>
        </w:tc>
        <w:tc>
          <w:tcPr>
            <w:tcW w:w="923" w:type="pct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BBD08B" w14:textId="083A935F" w:rsidR="00FA69E0" w:rsidRPr="004118B4" w:rsidRDefault="00FA69E0" w:rsidP="00FA69E0">
            <w:pPr>
              <w:widowControl w:val="0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3C4215" w14:textId="7A1EBCB6" w:rsidR="00FA69E0" w:rsidRPr="004118B4" w:rsidRDefault="00FA69E0" w:rsidP="00FA69E0">
            <w:pPr>
              <w:widowControl w:val="0"/>
              <w:rPr>
                <w:rFonts w:ascii="Tahoma" w:hAnsi="Tahoma" w:cs="Tahoma"/>
                <w:b/>
                <w:color w:val="FF0000"/>
                <w:lang w:val="es-VE"/>
              </w:rPr>
            </w:pPr>
          </w:p>
        </w:tc>
      </w:tr>
      <w:tr w:rsidR="004118B4" w:rsidRPr="004118B4" w14:paraId="01633305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274BC4" w14:textId="07EA46DB" w:rsidR="00D452E0" w:rsidRPr="004118B4" w:rsidRDefault="001F768E" w:rsidP="00D452E0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Vie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92A659" w14:textId="0A0A228D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17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047FD1" w14:textId="37D6E09F" w:rsidR="00D452E0" w:rsidRPr="004118B4" w:rsidRDefault="00D452E0" w:rsidP="00D452E0">
            <w:pPr>
              <w:widowControl w:val="0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A86CD0" w14:textId="42B723DE" w:rsidR="00D452E0" w:rsidRPr="004118B4" w:rsidRDefault="00D452E0" w:rsidP="00D452E0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4118B4" w:rsidRPr="004118B4" w14:paraId="55C67740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E5FFCB" w14:textId="2B1B931C" w:rsidR="00323D06" w:rsidRPr="004118B4" w:rsidRDefault="001F768E" w:rsidP="004118B4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Sab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930AF9" w14:textId="41DC2FF9" w:rsidR="00323D06" w:rsidRPr="004118B4" w:rsidRDefault="00323D06" w:rsidP="004118B4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18 </w:t>
            </w:r>
          </w:p>
        </w:tc>
        <w:tc>
          <w:tcPr>
            <w:tcW w:w="923" w:type="pc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18F8F4" w14:textId="77777777" w:rsidR="00323D06" w:rsidRPr="004118B4" w:rsidRDefault="00323D06" w:rsidP="004118B4">
            <w:pPr>
              <w:widowControl w:val="0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138448" w14:textId="6843514C" w:rsidR="00323D06" w:rsidRPr="004118B4" w:rsidRDefault="004118B4" w:rsidP="004118B4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FF0000"/>
                <w:lang w:val="es-VE"/>
              </w:rPr>
              <w:t xml:space="preserve">PLAN OPERATIVO DE CARNAVAL / </w:t>
            </w: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>INPARQUES: Parques Nacionales, Monumento Natural y Parques Naturales de Recreación</w:t>
            </w:r>
          </w:p>
        </w:tc>
      </w:tr>
      <w:tr w:rsidR="004118B4" w:rsidRPr="004118B4" w14:paraId="40AC4098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A8F6EB" w14:textId="560C501A" w:rsidR="004118B4" w:rsidRPr="004118B4" w:rsidRDefault="004118B4" w:rsidP="00323D06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Sab</w:t>
            </w:r>
            <w:proofErr w:type="spellEnd"/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1586BD" w14:textId="37293880" w:rsidR="004118B4" w:rsidRPr="004118B4" w:rsidRDefault="004118B4" w:rsidP="00323D06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18-21</w:t>
            </w: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br/>
              <w:t xml:space="preserve"> </w:t>
            </w:r>
          </w:p>
        </w:tc>
        <w:tc>
          <w:tcPr>
            <w:tcW w:w="923" w:type="pc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DEDF25" w14:textId="4A358937" w:rsidR="004118B4" w:rsidRPr="004118B4" w:rsidRDefault="004118B4" w:rsidP="00323D06">
            <w:pPr>
              <w:widowControl w:val="0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lang w:val="es-VE"/>
              </w:rPr>
              <w:t>Contando Aves en Comunidad</w:t>
            </w:r>
            <w:r w:rsidRPr="004118B4">
              <w:rPr>
                <w:rFonts w:ascii="Tahoma" w:hAnsi="Tahoma" w:cs="Tahoma"/>
                <w:lang w:val="es-VE"/>
              </w:rPr>
              <w:t xml:space="preserve"> (Viernes 18 al Lunes 21 de febrero, 2022)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E34906" w14:textId="77777777" w:rsidR="004118B4" w:rsidRPr="004118B4" w:rsidRDefault="004118B4" w:rsidP="00323D06">
            <w:pPr>
              <w:widowControl w:val="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Inicio: </w:t>
            </w:r>
            <w:hyperlink r:id="rId88" w:history="1">
              <w:r w:rsidRPr="004118B4">
                <w:rPr>
                  <w:rStyle w:val="Hipervnculo"/>
                  <w:rFonts w:ascii="Tahoma" w:hAnsi="Tahoma" w:cs="Tahoma"/>
                </w:rPr>
                <w:t>https://www.birdcount.org/es/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52753A9A" w14:textId="77777777" w:rsidR="004118B4" w:rsidRPr="004118B4" w:rsidRDefault="004118B4" w:rsidP="00323D06">
            <w:pPr>
              <w:widowControl w:val="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Banner: </w:t>
            </w:r>
            <w:hyperlink r:id="rId89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https://www.birdcount.org/wp-content/uploads/2020/09/GBBC-MailChimBanner.jpg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(194KB)</w:t>
            </w:r>
          </w:p>
          <w:p w14:paraId="76561476" w14:textId="77777777" w:rsidR="004118B4" w:rsidRPr="004118B4" w:rsidRDefault="004118B4" w:rsidP="00323D06">
            <w:pPr>
              <w:widowControl w:val="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Únete a nosotros en el evento de Contando Aves en Comunidad: </w:t>
            </w:r>
            <w:hyperlink r:id="rId90" w:history="1">
              <w:r w:rsidRPr="004118B4">
                <w:rPr>
                  <w:rStyle w:val="Hipervnculo"/>
                  <w:rFonts w:ascii="Tahoma" w:hAnsi="Tahoma" w:cs="Tahoma"/>
                </w:rPr>
                <w:t>https://youtu.be/V2Q2UsI3rng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5F5BEFFF" w14:textId="77777777" w:rsidR="004118B4" w:rsidRPr="004118B4" w:rsidRDefault="004118B4" w:rsidP="00323D0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Acerca de: </w:t>
            </w:r>
            <w:hyperlink r:id="rId91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https://www.birdcount.org/es/about-spanish/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6512F0A9" w14:textId="77777777" w:rsidR="004118B4" w:rsidRPr="004118B4" w:rsidRDefault="004118B4" w:rsidP="00323D0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Herramientas: </w:t>
            </w:r>
            <w:hyperlink r:id="rId92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https://www.birdcount.org/es/herramientas/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22A77A3C" w14:textId="77777777" w:rsidR="004118B4" w:rsidRPr="004118B4" w:rsidRDefault="004118B4" w:rsidP="00323D0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Instrucciones para el conteo: </w:t>
            </w:r>
            <w:hyperlink r:id="rId93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https://www.birdcount.org/es/herramientas/instrucciones-para-el-conteo/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0E09066C" w14:textId="77777777" w:rsidR="004118B4" w:rsidRPr="004118B4" w:rsidRDefault="004118B4" w:rsidP="00323D0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Ayúdanos a correr la voz: </w:t>
            </w:r>
            <w:hyperlink r:id="rId94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https://www.birdcount.org/es/herramientas/ayudanos-a-correr-la-voz/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0B4820AC" w14:textId="77777777" w:rsidR="004118B4" w:rsidRPr="004118B4" w:rsidRDefault="004118B4" w:rsidP="00323D0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Cómo Participar: </w:t>
            </w:r>
            <w:hyperlink r:id="rId95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https://www.birdcount.org/es/participar/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691A2C3E" w14:textId="77777777" w:rsidR="004118B4" w:rsidRPr="004118B4" w:rsidRDefault="004118B4" w:rsidP="00323D06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Enviar observaciones: </w:t>
            </w:r>
            <w:hyperlink r:id="rId96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https://ebird.org/submit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(Iniciar sesión en tu cuenta del Laboratorio de </w:t>
            </w:r>
            <w:proofErr w:type="spellStart"/>
            <w:r w:rsidRPr="004118B4">
              <w:rPr>
                <w:rFonts w:ascii="Tahoma" w:hAnsi="Tahoma" w:cs="Tahoma"/>
                <w:color w:val="auto"/>
                <w:lang w:val="es-VE"/>
              </w:rPr>
              <w:t>Cornell</w:t>
            </w:r>
            <w:proofErr w:type="spellEnd"/>
            <w:r w:rsidRPr="004118B4">
              <w:rPr>
                <w:rFonts w:ascii="Tahoma" w:hAnsi="Tahoma" w:cs="Tahoma"/>
                <w:color w:val="auto"/>
                <w:lang w:val="es-VE"/>
              </w:rPr>
              <w:t>)</w:t>
            </w:r>
          </w:p>
          <w:p w14:paraId="2C20247C" w14:textId="77777777" w:rsidR="004118B4" w:rsidRPr="004118B4" w:rsidRDefault="004118B4" w:rsidP="00323D06">
            <w:pPr>
              <w:widowControl w:val="0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Explorar Datos: </w:t>
            </w:r>
            <w:hyperlink r:id="rId97" w:anchor="_ga=2.58891373.1311277223.1580735288-1438710588.1579837674" w:history="1">
              <w:r w:rsidRPr="004118B4">
                <w:rPr>
                  <w:rStyle w:val="Hipervnculo"/>
                  <w:rFonts w:ascii="Tahoma" w:hAnsi="Tahoma" w:cs="Tahoma"/>
                </w:rPr>
                <w:t>https://ebird.org/gbbc/explore#_ga=2.58891373.1311277223.1580735288-1438710588.1579837674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  <w:p w14:paraId="43236A27" w14:textId="68247A58" w:rsidR="004118B4" w:rsidRPr="004118B4" w:rsidRDefault="004118B4" w:rsidP="00323D06">
            <w:pPr>
              <w:widowControl w:val="0"/>
              <w:jc w:val="center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</w:rPr>
              <w:t xml:space="preserve">Afiches: </w:t>
            </w:r>
            <w:hyperlink r:id="rId98" w:history="1">
              <w:r w:rsidRPr="004118B4">
                <w:rPr>
                  <w:rStyle w:val="Hipervnculo"/>
                  <w:rFonts w:ascii="Tahoma" w:hAnsi="Tahoma" w:cs="Tahoma"/>
                </w:rPr>
                <w:t>https://www.birdcount.org/wp-content/uploads/2022/01/GBBC_Poster_2022.pdf</w:t>
              </w:r>
            </w:hyperlink>
            <w:r w:rsidRPr="004118B4">
              <w:rPr>
                <w:rFonts w:ascii="Tahoma" w:hAnsi="Tahoma" w:cs="Tahoma"/>
              </w:rPr>
              <w:t xml:space="preserve"> (4.246 KB)</w:t>
            </w:r>
          </w:p>
        </w:tc>
      </w:tr>
      <w:tr w:rsidR="004118B4" w:rsidRPr="004118B4" w14:paraId="11717B24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36ECAC" w14:textId="3928F9A2" w:rsidR="00D452E0" w:rsidRPr="004118B4" w:rsidRDefault="001F768E" w:rsidP="00D452E0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Dom</w:t>
            </w:r>
            <w:proofErr w:type="spellEnd"/>
          </w:p>
        </w:tc>
        <w:tc>
          <w:tcPr>
            <w:tcW w:w="308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225A13" w14:textId="4369668F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19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E671B4" w14:textId="4B72F341" w:rsidR="00D452E0" w:rsidRPr="004118B4" w:rsidRDefault="00D452E0" w:rsidP="00D452E0">
            <w:pPr>
              <w:widowControl w:val="0"/>
              <w:jc w:val="center"/>
              <w:rPr>
                <w:rFonts w:ascii="Tahoma" w:hAnsi="Tahoma" w:cs="Tahoma"/>
                <w:b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A4E852" w14:textId="77433489" w:rsidR="00D452E0" w:rsidRPr="004118B4" w:rsidRDefault="004118B4" w:rsidP="00D452E0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FF0000"/>
                <w:lang w:val="es-VE"/>
              </w:rPr>
              <w:t xml:space="preserve">PLAN OPERATIVO DE CARNAVAL / </w:t>
            </w: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>INPARQUES: Parques Nacionales, Monumento Natural y Parques Naturales de Recreación</w:t>
            </w:r>
          </w:p>
        </w:tc>
      </w:tr>
      <w:tr w:rsidR="001A4725" w:rsidRPr="004118B4" w14:paraId="385CC84F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2F84AC" w14:textId="0AB933A3" w:rsidR="001A4725" w:rsidRPr="004118B4" w:rsidRDefault="001A4725" w:rsidP="001A4725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Lun</w:t>
            </w:r>
          </w:p>
        </w:tc>
        <w:tc>
          <w:tcPr>
            <w:tcW w:w="308" w:type="pc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019B39" w14:textId="3D90508B" w:rsidR="001A4725" w:rsidRPr="004118B4" w:rsidRDefault="001A4725" w:rsidP="001A4725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20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AC90EE" w14:textId="29170537" w:rsidR="001A4725" w:rsidRPr="001A4725" w:rsidRDefault="001A4725" w:rsidP="001A4725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>
              <w:rPr>
                <w:rFonts w:ascii="Tahoma" w:hAnsi="Tahoma" w:cs="Tahoma"/>
              </w:rPr>
              <w:t>03</w:t>
            </w:r>
            <w:r w:rsidRPr="001A4725">
              <w:rPr>
                <w:rFonts w:ascii="Tahoma" w:hAnsi="Tahoma" w:cs="Tahoma"/>
              </w:rPr>
              <w:t>:</w:t>
            </w:r>
            <w:r>
              <w:rPr>
                <w:rFonts w:ascii="Tahoma" w:hAnsi="Tahoma" w:cs="Tahoma"/>
              </w:rPr>
              <w:t>09</w:t>
            </w:r>
            <w:r w:rsidRPr="001A4725">
              <w:rPr>
                <w:rFonts w:ascii="Tahoma" w:hAnsi="Tahoma" w:cs="Tahoma"/>
                <w:noProof/>
              </w:rPr>
              <w:t xml:space="preserve"> </w:t>
            </w:r>
            <w:r w:rsidRPr="001A4725">
              <w:rPr>
                <w:rFonts w:ascii="Tahoma" w:hAnsi="Tahoma" w:cs="Tahoma"/>
                <w:noProof/>
                <w:lang w:val="es-VE" w:eastAsia="es-VE"/>
              </w:rPr>
              <w:drawing>
                <wp:inline distT="0" distB="0" distL="0" distR="0" wp14:anchorId="462B18E0" wp14:editId="7E661C64">
                  <wp:extent cx="255602" cy="252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725">
              <w:rPr>
                <w:rFonts w:ascii="Tahoma" w:hAnsi="Tahoma" w:cs="Tahoma"/>
              </w:rPr>
              <w:t xml:space="preserve"> </w:t>
            </w:r>
            <w:r w:rsidRPr="001A4725">
              <w:rPr>
                <w:rFonts w:ascii="Tahoma" w:hAnsi="Tahoma" w:cs="Tahoma"/>
              </w:rPr>
              <w:br/>
            </w:r>
            <w:r w:rsidRPr="001A4725">
              <w:rPr>
                <w:rFonts w:ascii="Tahoma" w:hAnsi="Tahoma" w:cs="Tahoma"/>
                <w:b/>
                <w:bCs/>
                <w:lang w:val="es-VE"/>
              </w:rPr>
              <w:t>Luna Nueva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40CF48" w14:textId="2E5C326C" w:rsidR="001A4725" w:rsidRPr="001A4725" w:rsidRDefault="001A4725" w:rsidP="001A4725">
            <w:pPr>
              <w:widowControl w:val="0"/>
              <w:rPr>
                <w:rFonts w:ascii="Tahoma" w:hAnsi="Tahoma" w:cs="Tahoma"/>
                <w:b/>
                <w:color w:val="FF0000"/>
                <w:lang w:val="es-VE"/>
              </w:rPr>
            </w:pPr>
            <w:r w:rsidRPr="001A4725">
              <w:rPr>
                <w:rFonts w:ascii="Tahoma" w:hAnsi="Tahoma" w:cs="Tahoma"/>
                <w:lang w:val="es-VE"/>
              </w:rPr>
              <w:t xml:space="preserve">Fuente: </w:t>
            </w:r>
            <w:hyperlink r:id="rId100" w:history="1">
              <w:r w:rsidRPr="001A4725">
                <w:rPr>
                  <w:rStyle w:val="Hipervnculo"/>
                  <w:rFonts w:ascii="Tahoma" w:hAnsi="Tahoma" w:cs="Tahoma"/>
                  <w:lang w:val="es-VE"/>
                </w:rPr>
                <w:t>https://meteogram.es/luna/venezuela/barquisimeto/</w:t>
              </w:r>
            </w:hyperlink>
          </w:p>
        </w:tc>
      </w:tr>
      <w:tr w:rsidR="004118B4" w:rsidRPr="004118B4" w14:paraId="4DD4A254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B99E27" w14:textId="5ED73C28" w:rsidR="004118B4" w:rsidRPr="004118B4" w:rsidRDefault="004118B4" w:rsidP="004118B4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Lun</w:t>
            </w:r>
          </w:p>
        </w:tc>
        <w:tc>
          <w:tcPr>
            <w:tcW w:w="308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F4F9F7" w14:textId="646EC11B" w:rsidR="004118B4" w:rsidRPr="004118B4" w:rsidRDefault="004118B4" w:rsidP="004118B4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20 </w:t>
            </w:r>
          </w:p>
        </w:tc>
        <w:tc>
          <w:tcPr>
            <w:tcW w:w="923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262A43" w14:textId="71645B70" w:rsidR="004118B4" w:rsidRPr="004118B4" w:rsidRDefault="004118B4" w:rsidP="004118B4">
            <w:pPr>
              <w:widowControl w:val="0"/>
              <w:jc w:val="center"/>
              <w:rPr>
                <w:rFonts w:ascii="Tahoma" w:hAnsi="Tahoma" w:cs="Tahoma"/>
                <w:b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Carnaval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300249" w14:textId="7F2CDDBA" w:rsidR="004118B4" w:rsidRPr="004118B4" w:rsidRDefault="004118B4" w:rsidP="004118B4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b/>
                <w:color w:val="FF0000"/>
                <w:lang w:val="es-VE"/>
              </w:rPr>
              <w:t xml:space="preserve">PLAN OPERATIVO DE CARNAVAL / </w:t>
            </w: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>INPARQUES: Parques Nacionales, Monumento Natural y Parques Naturales de Recreación</w:t>
            </w:r>
          </w:p>
        </w:tc>
      </w:tr>
      <w:tr w:rsidR="004118B4" w:rsidRPr="004118B4" w14:paraId="6C3CC54B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trHeight w:val="947"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C5BAF1" w14:textId="10E6CAA5" w:rsidR="00D452E0" w:rsidRPr="004118B4" w:rsidRDefault="001F768E" w:rsidP="00D452E0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Lun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A183B3" w14:textId="07F31622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20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3355F8" w14:textId="0EC53C12" w:rsidR="00D452E0" w:rsidRPr="004118B4" w:rsidRDefault="00E118C6" w:rsidP="00D452E0">
            <w:pPr>
              <w:widowControl w:val="0"/>
              <w:rPr>
                <w:rFonts w:ascii="Tahoma" w:hAnsi="Tahoma" w:cs="Tahoma"/>
              </w:rPr>
            </w:pPr>
            <w:hyperlink r:id="rId101" w:history="1">
              <w:r w:rsidR="00D452E0" w:rsidRPr="004118B4">
                <w:rPr>
                  <w:rStyle w:val="Hipervnculo"/>
                  <w:rFonts w:ascii="Tahoma" w:hAnsi="Tahoma" w:cs="Tahoma"/>
                  <w:b/>
                  <w:bCs/>
                </w:rPr>
                <w:t>Día Mundial de la Justicia Social</w:t>
              </w:r>
            </w:hyperlink>
            <w:r w:rsidR="00D452E0" w:rsidRPr="004118B4">
              <w:rPr>
                <w:rFonts w:ascii="Tahoma" w:hAnsi="Tahoma" w:cs="Tahoma"/>
                <w:bCs/>
                <w:color w:val="0000FF"/>
                <w:lang w:val="es-VE"/>
              </w:rPr>
              <w:t xml:space="preserve"> </w:t>
            </w:r>
          </w:p>
          <w:p w14:paraId="36461CD4" w14:textId="1607C434" w:rsidR="00D452E0" w:rsidRPr="004118B4" w:rsidRDefault="00D452E0" w:rsidP="00D452E0">
            <w:pPr>
              <w:widowControl w:val="0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Cs/>
                <w:color w:val="0000FF"/>
                <w:lang w:val="es-VE"/>
              </w:rPr>
              <w:t>(ONU)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CCD0B3" w14:textId="2CA1FF7B" w:rsidR="00D452E0" w:rsidRPr="004118B4" w:rsidRDefault="00BF4934" w:rsidP="00D452E0">
            <w:pPr>
              <w:widowControl w:val="0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</w:rPr>
              <w:t xml:space="preserve">Res. ONU: </w:t>
            </w:r>
            <w:hyperlink r:id="rId102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http://www.un.org/es/comun/docs/?symbol=A/RES/62/10</w:t>
              </w:r>
            </w:hyperlink>
            <w:r w:rsidR="00D452E0" w:rsidRPr="004118B4">
              <w:rPr>
                <w:rFonts w:ascii="Tahoma" w:hAnsi="Tahoma" w:cs="Tahoma"/>
                <w:lang w:val="es-VE"/>
              </w:rPr>
              <w:t xml:space="preserve"> </w:t>
            </w:r>
            <w:r w:rsidRPr="004118B4">
              <w:rPr>
                <w:rFonts w:ascii="Tahoma" w:hAnsi="Tahoma" w:cs="Tahoma"/>
                <w:lang w:val="es-VE"/>
              </w:rPr>
              <w:t>(A_RES_62_10_S.pdf) 104 KB</w:t>
            </w:r>
          </w:p>
          <w:p w14:paraId="5DD2EF58" w14:textId="56222D71" w:rsidR="00062C58" w:rsidRPr="004118B4" w:rsidRDefault="00062C58" w:rsidP="00062C58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Web: </w:t>
            </w:r>
            <w:hyperlink r:id="rId103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https://www.un.org/es/observances/social-justice-day</w:t>
              </w:r>
            </w:hyperlink>
            <w:r w:rsidRPr="004118B4">
              <w:rPr>
                <w:rFonts w:ascii="Tahoma" w:hAnsi="Tahoma" w:cs="Tahoma"/>
                <w:color w:val="auto"/>
                <w:lang w:val="es-VE"/>
              </w:rPr>
              <w:t xml:space="preserve"> </w:t>
            </w:r>
          </w:p>
          <w:p w14:paraId="5E6F3B24" w14:textId="233CDD6C" w:rsidR="00D452E0" w:rsidRPr="004118B4" w:rsidRDefault="00D452E0" w:rsidP="00D452E0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</w:rPr>
              <w:t xml:space="preserve">Vídeos: </w:t>
            </w:r>
            <w:hyperlink r:id="rId104" w:history="1">
              <w:r w:rsidRPr="004118B4">
                <w:rPr>
                  <w:rStyle w:val="Hipervnculo"/>
                  <w:rFonts w:ascii="Tahoma" w:hAnsi="Tahoma" w:cs="Tahoma"/>
                </w:rPr>
                <w:t>https://videos.un.org/es/?s=justicia%20social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</w:tc>
      </w:tr>
      <w:tr w:rsidR="004118B4" w:rsidRPr="004118B4" w14:paraId="5381EC00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E63B01" w14:textId="578BFEE1" w:rsidR="004118B4" w:rsidRDefault="004118B4" w:rsidP="004118B4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>
              <w:rPr>
                <w:rFonts w:ascii="Tahoma" w:hAnsi="Tahoma" w:cs="Tahoma"/>
                <w:b/>
                <w:bCs/>
                <w:color w:val="0000FF"/>
                <w:lang w:val="es-VE"/>
              </w:rPr>
              <w:t>Mar</w:t>
            </w:r>
          </w:p>
        </w:tc>
        <w:tc>
          <w:tcPr>
            <w:tcW w:w="308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72592D" w14:textId="13A4CA5B" w:rsidR="004118B4" w:rsidRPr="004118B4" w:rsidRDefault="004118B4" w:rsidP="004118B4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21 </w:t>
            </w:r>
          </w:p>
        </w:tc>
        <w:tc>
          <w:tcPr>
            <w:tcW w:w="923" w:type="pct"/>
            <w:shd w:val="clear" w:color="auto" w:fill="FFD5E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D3D595" w14:textId="6D414320" w:rsidR="004118B4" w:rsidRPr="004118B4" w:rsidRDefault="004118B4" w:rsidP="004118B4">
            <w:pPr>
              <w:widowControl w:val="0"/>
              <w:jc w:val="center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Carnaval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B5A4DA" w14:textId="7992AF3E" w:rsidR="004118B4" w:rsidRPr="004118B4" w:rsidRDefault="004118B4" w:rsidP="004118B4">
            <w:pPr>
              <w:ind w:left="227" w:hanging="227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  <w:b/>
                <w:color w:val="FF0000"/>
                <w:lang w:val="es-VE"/>
              </w:rPr>
              <w:t xml:space="preserve">PLAN OPERATIVO DE CARNAVAL / </w:t>
            </w:r>
            <w:r w:rsidRPr="004118B4">
              <w:rPr>
                <w:rFonts w:ascii="Tahoma" w:hAnsi="Tahoma" w:cs="Tahoma"/>
                <w:b/>
                <w:color w:val="auto"/>
                <w:lang w:val="es-VE"/>
              </w:rPr>
              <w:t>INPARQUES: Parques Nacionales, Monumento Natural y Parques Naturales de Recreación</w:t>
            </w:r>
          </w:p>
        </w:tc>
      </w:tr>
      <w:tr w:rsidR="004118B4" w:rsidRPr="004118B4" w14:paraId="5D82A3A8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FE2354" w14:textId="2A553C6C" w:rsidR="004118B4" w:rsidRPr="004118B4" w:rsidRDefault="004118B4" w:rsidP="00D452E0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>
              <w:rPr>
                <w:rFonts w:ascii="Tahoma" w:hAnsi="Tahoma" w:cs="Tahoma"/>
                <w:b/>
                <w:bCs/>
                <w:color w:val="0000FF"/>
                <w:lang w:val="es-VE"/>
              </w:rPr>
              <w:t>Mar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9E13E0" w14:textId="33F3BAC9" w:rsidR="004118B4" w:rsidRPr="004118B4" w:rsidRDefault="004118B4" w:rsidP="00D452E0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21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6D415C" w14:textId="2B477F5F" w:rsidR="004118B4" w:rsidRPr="004118B4" w:rsidRDefault="004118B4" w:rsidP="00D452E0">
            <w:pPr>
              <w:widowControl w:val="0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</w:rPr>
              <w:t>Día Internacional de la Lengua Materna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708EC1" w14:textId="77777777" w:rsidR="004118B4" w:rsidRPr="004118B4" w:rsidRDefault="004118B4" w:rsidP="00D452E0">
            <w:pPr>
              <w:ind w:left="227" w:hanging="227"/>
              <w:rPr>
                <w:rFonts w:ascii="Tahoma" w:hAnsi="Tahoma" w:cs="Tahoma"/>
              </w:rPr>
            </w:pPr>
            <w:r w:rsidRPr="004118B4">
              <w:rPr>
                <w:rFonts w:ascii="Tahoma" w:hAnsi="Tahoma" w:cs="Tahoma"/>
              </w:rPr>
              <w:t xml:space="preserve">Res. ONU: </w:t>
            </w:r>
            <w:hyperlink r:id="rId105" w:history="1">
              <w:r w:rsidRPr="004118B4">
                <w:rPr>
                  <w:rStyle w:val="Hipervnculo"/>
                  <w:rFonts w:ascii="Tahoma" w:hAnsi="Tahoma" w:cs="Tahoma"/>
                </w:rPr>
                <w:t>https://undocs.org/es/A/RES/61/266</w:t>
              </w:r>
            </w:hyperlink>
            <w:r w:rsidRPr="004118B4">
              <w:rPr>
                <w:rFonts w:ascii="Tahoma" w:hAnsi="Tahoma" w:cs="Tahoma"/>
              </w:rPr>
              <w:t xml:space="preserve"> (A_RES_61_266_S.pdf) 121 KB</w:t>
            </w:r>
          </w:p>
          <w:p w14:paraId="107116C1" w14:textId="77213FA0" w:rsidR="004118B4" w:rsidRPr="004118B4" w:rsidRDefault="004118B4" w:rsidP="0018226C">
            <w:pPr>
              <w:ind w:left="227" w:hanging="227"/>
              <w:jc w:val="center"/>
              <w:rPr>
                <w:rFonts w:ascii="Tahoma" w:hAnsi="Tahoma" w:cs="Tahoma"/>
                <w:b/>
                <w:bCs/>
                <w:color w:val="auto"/>
                <w:lang w:val="es-VE"/>
              </w:rPr>
            </w:pPr>
            <w:r w:rsidRPr="004118B4">
              <w:rPr>
                <w:rFonts w:ascii="Tahoma" w:hAnsi="Tahoma" w:cs="Tahoma"/>
              </w:rPr>
              <w:t xml:space="preserve">Web: </w:t>
            </w:r>
            <w:hyperlink r:id="rId106" w:history="1">
              <w:r w:rsidRPr="004118B4">
                <w:rPr>
                  <w:rStyle w:val="Hipervnculo"/>
                  <w:rFonts w:ascii="Tahoma" w:hAnsi="Tahoma" w:cs="Tahoma"/>
                </w:rPr>
                <w:t>https://www.un.org/es/observances/mother-language-day</w:t>
              </w:r>
            </w:hyperlink>
            <w:r w:rsidRPr="004118B4">
              <w:rPr>
                <w:rFonts w:ascii="Tahoma" w:hAnsi="Tahoma" w:cs="Tahoma"/>
              </w:rPr>
              <w:t xml:space="preserve"> </w:t>
            </w:r>
          </w:p>
        </w:tc>
      </w:tr>
      <w:tr w:rsidR="003B322F" w:rsidRPr="004118B4" w14:paraId="594C7695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B1342B" w14:textId="6C2498B8" w:rsidR="003B322F" w:rsidRDefault="003B322F" w:rsidP="003B322F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>
              <w:rPr>
                <w:rFonts w:ascii="Tahoma" w:hAnsi="Tahoma" w:cs="Tahoma"/>
                <w:b/>
                <w:bCs/>
                <w:color w:val="0000FF"/>
                <w:lang w:val="es-VE"/>
              </w:rPr>
              <w:t>Mar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2B22DF" w14:textId="5303AF06" w:rsidR="003B322F" w:rsidRPr="004118B4" w:rsidRDefault="003B322F" w:rsidP="003B322F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21 </w:t>
            </w:r>
          </w:p>
        </w:tc>
        <w:tc>
          <w:tcPr>
            <w:tcW w:w="923" w:type="pct"/>
            <w:shd w:val="clear" w:color="auto" w:fill="F3E6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E5A945" w14:textId="77777777" w:rsidR="003B322F" w:rsidRPr="004118B4" w:rsidRDefault="003B322F" w:rsidP="003B322F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3533" w:type="pct"/>
            <w:shd w:val="clear" w:color="auto" w:fill="F3E6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9B710B" w14:textId="5177DFE8" w:rsidR="003B322F" w:rsidRPr="004118B4" w:rsidRDefault="003B322F" w:rsidP="003B322F">
            <w:pPr>
              <w:ind w:left="227" w:hanging="227"/>
              <w:rPr>
                <w:rFonts w:ascii="Tahoma" w:hAnsi="Tahoma" w:cs="Tahoma"/>
              </w:rPr>
            </w:pPr>
            <w:r w:rsidRPr="006E6FFE">
              <w:rPr>
                <w:rFonts w:ascii="Tahoma" w:hAnsi="Tahoma" w:cs="Tahoma"/>
              </w:rPr>
              <w:t>Jornada de estudio fenológico</w:t>
            </w:r>
            <w:r>
              <w:rPr>
                <w:rFonts w:ascii="Tahoma" w:hAnsi="Tahoma" w:cs="Tahoma"/>
              </w:rPr>
              <w:t xml:space="preserve">, </w:t>
            </w:r>
            <w:r w:rsidRPr="006E6FFE">
              <w:rPr>
                <w:rFonts w:ascii="Tahoma" w:hAnsi="Tahoma" w:cs="Tahoma"/>
              </w:rPr>
              <w:t xml:space="preserve">mantenimiento de plantaciones </w:t>
            </w:r>
            <w:r w:rsidRPr="006E6FFE">
              <w:rPr>
                <w:rFonts w:ascii="Tahoma" w:hAnsi="Tahoma" w:cs="Tahoma"/>
              </w:rPr>
              <w:t xml:space="preserve">y recolección de semillas en el Parque Zoológico y Botánico </w:t>
            </w:r>
            <w:proofErr w:type="spellStart"/>
            <w:r w:rsidRPr="006E6FFE">
              <w:rPr>
                <w:rFonts w:ascii="Tahoma" w:hAnsi="Tahoma" w:cs="Tahoma"/>
              </w:rPr>
              <w:t>B</w:t>
            </w:r>
            <w:r>
              <w:rPr>
                <w:rFonts w:ascii="Tahoma" w:hAnsi="Tahoma" w:cs="Tahoma"/>
              </w:rPr>
              <w:t>a</w:t>
            </w:r>
            <w:r w:rsidRPr="006E6FFE">
              <w:rPr>
                <w:rFonts w:ascii="Tahoma" w:hAnsi="Tahoma" w:cs="Tahoma"/>
              </w:rPr>
              <w:t>rarida</w:t>
            </w:r>
            <w:proofErr w:type="spellEnd"/>
          </w:p>
        </w:tc>
      </w:tr>
      <w:tr w:rsidR="004118B4" w:rsidRPr="004118B4" w14:paraId="138CBD01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CD510D" w14:textId="3C18BA61" w:rsidR="00D452E0" w:rsidRPr="004118B4" w:rsidRDefault="001F768E" w:rsidP="00D452E0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Mie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AB4494" w14:textId="28516D90" w:rsidR="00D452E0" w:rsidRPr="004118B4" w:rsidRDefault="00D452E0" w:rsidP="00D452E0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22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72A820" w14:textId="2B1F8D37" w:rsidR="00D452E0" w:rsidRPr="004118B4" w:rsidRDefault="00D452E0" w:rsidP="00D452E0">
            <w:pPr>
              <w:widowControl w:val="0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A89C9B" w14:textId="487DF3C5" w:rsidR="00D452E0" w:rsidRPr="004118B4" w:rsidRDefault="00D452E0" w:rsidP="00D452E0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4118B4" w:rsidRPr="004118B4" w14:paraId="2F6E9D8C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F166F7" w14:textId="5787D0BC" w:rsidR="0018226C" w:rsidRPr="004118B4" w:rsidRDefault="001F768E" w:rsidP="0018226C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Jue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07FA56" w14:textId="56E4FE29" w:rsidR="0018226C" w:rsidRPr="004118B4" w:rsidRDefault="0018226C" w:rsidP="0018226C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23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1B583B" w14:textId="77777777" w:rsidR="0018226C" w:rsidRPr="004118B4" w:rsidRDefault="0018226C" w:rsidP="0018226C">
            <w:pPr>
              <w:widowControl w:val="0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14C8F7" w14:textId="77777777" w:rsidR="0018226C" w:rsidRPr="004118B4" w:rsidRDefault="0018226C" w:rsidP="0018226C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4118B4" w:rsidRPr="004118B4" w14:paraId="513A1D9A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60B1C9" w14:textId="23CC083E" w:rsidR="0018226C" w:rsidRPr="004118B4" w:rsidRDefault="001F768E" w:rsidP="0018226C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Vie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91651B" w14:textId="29F7445C" w:rsidR="0018226C" w:rsidRPr="004118B4" w:rsidRDefault="0018226C" w:rsidP="0018226C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24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E084AA" w14:textId="77777777" w:rsidR="0018226C" w:rsidRPr="004118B4" w:rsidRDefault="0018226C" w:rsidP="0018226C">
            <w:pPr>
              <w:widowControl w:val="0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4E4F04" w14:textId="77777777" w:rsidR="0018226C" w:rsidRPr="004118B4" w:rsidRDefault="0018226C" w:rsidP="0018226C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4118B4" w:rsidRPr="004118B4" w14:paraId="07F42B5F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8E6BEC" w14:textId="4441C9AE" w:rsidR="0018226C" w:rsidRPr="004118B4" w:rsidRDefault="001F768E" w:rsidP="0018226C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Sab</w:t>
            </w:r>
            <w:proofErr w:type="spellEnd"/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CF0172" w14:textId="0E06529E" w:rsidR="0018226C" w:rsidRPr="004118B4" w:rsidRDefault="0018226C" w:rsidP="0018226C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25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773B8B" w14:textId="472D1CA8" w:rsidR="0018226C" w:rsidRPr="004118B4" w:rsidRDefault="0018226C" w:rsidP="003254A4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342820" w14:textId="3B18F2F3" w:rsidR="0018226C" w:rsidRPr="004118B4" w:rsidRDefault="0018226C" w:rsidP="0018226C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4118B4" w:rsidRPr="004118B4" w14:paraId="0DEE3FCD" w14:textId="77777777" w:rsidTr="004118B4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AF048B" w14:textId="60FD2923" w:rsidR="0018226C" w:rsidRPr="004118B4" w:rsidRDefault="001F768E" w:rsidP="0018226C">
            <w:pPr>
              <w:widowControl w:val="0"/>
              <w:jc w:val="center"/>
              <w:rPr>
                <w:rFonts w:ascii="Tahoma" w:hAnsi="Tahoma" w:cs="Tahoma"/>
                <w:b/>
                <w:bCs/>
                <w:color w:val="0000FF"/>
                <w:lang w:val="es-VE"/>
              </w:rPr>
            </w:pPr>
            <w:proofErr w:type="spellStart"/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Dom</w:t>
            </w:r>
            <w:proofErr w:type="spellEnd"/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4E257B" w14:textId="239C3F08" w:rsidR="0018226C" w:rsidRPr="004118B4" w:rsidRDefault="0018226C" w:rsidP="0018226C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>26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00C97C" w14:textId="77777777" w:rsidR="0018226C" w:rsidRPr="004118B4" w:rsidRDefault="0018226C" w:rsidP="0018226C">
            <w:pPr>
              <w:widowControl w:val="0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3E5FCE" w14:textId="56F7E584" w:rsidR="0018226C" w:rsidRPr="004118B4" w:rsidRDefault="0018226C" w:rsidP="0018226C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</w:p>
        </w:tc>
      </w:tr>
      <w:tr w:rsidR="001A4725" w:rsidRPr="004118B4" w14:paraId="2C336958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A2C041" w14:textId="63A77FA3" w:rsidR="001A4725" w:rsidRPr="004118B4" w:rsidRDefault="001A4725" w:rsidP="001A4725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0000FF"/>
                <w:lang w:val="es-VE"/>
              </w:rPr>
              <w:t>Lun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B63728" w14:textId="3C2AE242" w:rsidR="001A4725" w:rsidRPr="004118B4" w:rsidRDefault="001A4725" w:rsidP="001A4725">
            <w:pPr>
              <w:widowControl w:val="0"/>
              <w:jc w:val="right"/>
              <w:rPr>
                <w:rFonts w:ascii="Tahoma" w:hAnsi="Tahoma" w:cs="Tahoma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27 </w:t>
            </w:r>
          </w:p>
        </w:tc>
        <w:tc>
          <w:tcPr>
            <w:tcW w:w="9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6EE68E" w14:textId="7F89C845" w:rsidR="001A4725" w:rsidRPr="004118B4" w:rsidRDefault="001A4725" w:rsidP="001A4725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r>
              <w:rPr>
                <w:rFonts w:ascii="Tahoma" w:hAnsi="Tahoma" w:cs="Tahoma"/>
              </w:rPr>
              <w:t>0</w:t>
            </w:r>
            <w:r w:rsidRPr="004118B4">
              <w:rPr>
                <w:rFonts w:ascii="Tahoma" w:hAnsi="Tahoma" w:cs="Tahoma"/>
              </w:rPr>
              <w:t>4:</w:t>
            </w:r>
            <w:r>
              <w:rPr>
                <w:rFonts w:ascii="Tahoma" w:hAnsi="Tahoma" w:cs="Tahoma"/>
              </w:rPr>
              <w:t>06</w:t>
            </w:r>
            <w:r w:rsidRPr="004118B4">
              <w:rPr>
                <w:rFonts w:ascii="Tahoma" w:hAnsi="Tahoma" w:cs="Tahoma"/>
                <w:lang w:val="es-VE"/>
              </w:rPr>
              <w:t xml:space="preserve"> </w:t>
            </w:r>
            <w:r w:rsidRPr="004118B4">
              <w:rPr>
                <w:rFonts w:ascii="Tahoma" w:hAnsi="Tahoma" w:cs="Tahoma"/>
                <w:noProof/>
                <w:lang w:val="es-VE" w:eastAsia="es-VE"/>
              </w:rPr>
              <w:drawing>
                <wp:inline distT="0" distB="0" distL="0" distR="0" wp14:anchorId="3C5A5176" wp14:editId="6FF3FA93">
                  <wp:extent cx="244248" cy="252000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48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18B4">
              <w:rPr>
                <w:rFonts w:ascii="Tahoma" w:hAnsi="Tahoma" w:cs="Tahoma"/>
                <w:lang w:val="es-VE"/>
              </w:rPr>
              <w:t xml:space="preserve"> </w:t>
            </w:r>
            <w:r>
              <w:rPr>
                <w:rFonts w:ascii="Tahoma" w:hAnsi="Tahoma" w:cs="Tahoma"/>
                <w:lang w:val="es-VE"/>
              </w:rPr>
              <w:br/>
            </w:r>
            <w:r w:rsidRPr="004118B4">
              <w:rPr>
                <w:rFonts w:ascii="Tahoma" w:hAnsi="Tahoma" w:cs="Tahoma"/>
                <w:b/>
                <w:bCs/>
                <w:lang w:val="es-VE"/>
              </w:rPr>
              <w:t>Cuarto Creciente</w:t>
            </w:r>
          </w:p>
        </w:tc>
        <w:tc>
          <w:tcPr>
            <w:tcW w:w="353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8F9426" w14:textId="7DE0CA04" w:rsidR="001A4725" w:rsidRPr="004118B4" w:rsidRDefault="001A4725" w:rsidP="001A4725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4118B4">
              <w:rPr>
                <w:rFonts w:ascii="Tahoma" w:hAnsi="Tahoma" w:cs="Tahoma"/>
                <w:lang w:val="es-VE"/>
              </w:rPr>
              <w:t xml:space="preserve">Fuente: </w:t>
            </w:r>
            <w:hyperlink r:id="rId108" w:history="1">
              <w:r w:rsidRPr="004118B4">
                <w:rPr>
                  <w:rStyle w:val="Hipervnculo"/>
                  <w:rFonts w:ascii="Tahoma" w:hAnsi="Tahoma" w:cs="Tahoma"/>
                  <w:lang w:val="es-VE"/>
                </w:rPr>
                <w:t>https://meteogram.es/luna/venezuela/barquisimeto/</w:t>
              </w:r>
            </w:hyperlink>
          </w:p>
        </w:tc>
      </w:tr>
      <w:tr w:rsidR="003B322F" w:rsidRPr="004118B4" w14:paraId="0CC53069" w14:textId="77777777" w:rsidTr="003B322F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cantSplit/>
          <w:jc w:val="center"/>
        </w:trPr>
        <w:tc>
          <w:tcPr>
            <w:tcW w:w="23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5D3267" w14:textId="320D4CDE" w:rsidR="003B322F" w:rsidRPr="004118B4" w:rsidRDefault="003B322F" w:rsidP="003B322F">
            <w:pPr>
              <w:widowControl w:val="0"/>
              <w:jc w:val="center"/>
              <w:rPr>
                <w:rFonts w:ascii="Tahoma" w:hAnsi="Tahoma" w:cs="Tahoma"/>
                <w:lang w:val="es-VE"/>
              </w:rPr>
            </w:pPr>
            <w:r>
              <w:rPr>
                <w:rFonts w:ascii="Tahoma" w:hAnsi="Tahoma" w:cs="Tahoma"/>
                <w:b/>
                <w:bCs/>
                <w:color w:val="0000FF"/>
                <w:lang w:val="es-VE"/>
              </w:rPr>
              <w:t>Mar</w:t>
            </w:r>
          </w:p>
        </w:tc>
        <w:tc>
          <w:tcPr>
            <w:tcW w:w="30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6386AA" w14:textId="5436DB56" w:rsidR="003B322F" w:rsidRPr="004118B4" w:rsidRDefault="003B322F" w:rsidP="003B322F">
            <w:pPr>
              <w:widowControl w:val="0"/>
              <w:jc w:val="right"/>
              <w:rPr>
                <w:rFonts w:ascii="Tahoma" w:hAnsi="Tahoma" w:cs="Tahoma"/>
                <w:b/>
                <w:bCs/>
                <w:color w:val="FF0000"/>
                <w:lang w:val="es-VE"/>
              </w:rPr>
            </w:pPr>
            <w:r w:rsidRPr="004118B4">
              <w:rPr>
                <w:rFonts w:ascii="Tahoma" w:hAnsi="Tahoma" w:cs="Tahoma"/>
                <w:b/>
                <w:bCs/>
                <w:color w:val="FF0000"/>
                <w:lang w:val="es-VE"/>
              </w:rPr>
              <w:t xml:space="preserve">28 </w:t>
            </w:r>
          </w:p>
        </w:tc>
        <w:tc>
          <w:tcPr>
            <w:tcW w:w="923" w:type="pct"/>
            <w:shd w:val="clear" w:color="auto" w:fill="F3E6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31FB26" w14:textId="7858CF41" w:rsidR="003B322F" w:rsidRPr="004118B4" w:rsidRDefault="003B322F" w:rsidP="003B322F">
            <w:pPr>
              <w:widowControl w:val="0"/>
              <w:rPr>
                <w:rFonts w:ascii="Tahoma" w:hAnsi="Tahoma" w:cs="Tahoma"/>
                <w:lang w:val="es-VE"/>
              </w:rPr>
            </w:pPr>
          </w:p>
        </w:tc>
        <w:tc>
          <w:tcPr>
            <w:tcW w:w="3533" w:type="pct"/>
            <w:shd w:val="clear" w:color="auto" w:fill="F3E6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7CE761" w14:textId="7160A052" w:rsidR="003B322F" w:rsidRPr="004118B4" w:rsidRDefault="003B322F" w:rsidP="003B322F">
            <w:pPr>
              <w:widowControl w:val="0"/>
              <w:rPr>
                <w:rFonts w:ascii="Tahoma" w:hAnsi="Tahoma" w:cs="Tahoma"/>
                <w:color w:val="auto"/>
                <w:lang w:val="es-VE"/>
              </w:rPr>
            </w:pPr>
            <w:r w:rsidRPr="006E6FFE">
              <w:rPr>
                <w:rFonts w:ascii="Tahoma" w:hAnsi="Tahoma" w:cs="Tahoma"/>
              </w:rPr>
              <w:t>Jornada de estudio fenológico</w:t>
            </w:r>
            <w:r>
              <w:rPr>
                <w:rFonts w:ascii="Tahoma" w:hAnsi="Tahoma" w:cs="Tahoma"/>
              </w:rPr>
              <w:t xml:space="preserve">, </w:t>
            </w:r>
            <w:r w:rsidRPr="006E6FFE">
              <w:rPr>
                <w:rFonts w:ascii="Tahoma" w:hAnsi="Tahoma" w:cs="Tahoma"/>
              </w:rPr>
              <w:t xml:space="preserve">mantenimiento de plantaciones </w:t>
            </w:r>
            <w:r w:rsidRPr="006E6FFE">
              <w:rPr>
                <w:rFonts w:ascii="Tahoma" w:hAnsi="Tahoma" w:cs="Tahoma"/>
              </w:rPr>
              <w:t xml:space="preserve">y recolección de semillas en el Parque Zoológico y Botánico </w:t>
            </w:r>
            <w:proofErr w:type="spellStart"/>
            <w:r w:rsidRPr="006E6FFE">
              <w:rPr>
                <w:rFonts w:ascii="Tahoma" w:hAnsi="Tahoma" w:cs="Tahoma"/>
              </w:rPr>
              <w:t>B</w:t>
            </w:r>
            <w:r>
              <w:rPr>
                <w:rFonts w:ascii="Tahoma" w:hAnsi="Tahoma" w:cs="Tahoma"/>
              </w:rPr>
              <w:t>a</w:t>
            </w:r>
            <w:r w:rsidRPr="006E6FFE">
              <w:rPr>
                <w:rFonts w:ascii="Tahoma" w:hAnsi="Tahoma" w:cs="Tahoma"/>
              </w:rPr>
              <w:t>rarida</w:t>
            </w:r>
            <w:proofErr w:type="spellEnd"/>
          </w:p>
        </w:tc>
      </w:tr>
    </w:tbl>
    <w:p w14:paraId="76875A52" w14:textId="435DCD57" w:rsidR="004773E8" w:rsidRPr="00316DEB" w:rsidRDefault="004773E8" w:rsidP="004773E8">
      <w:pPr>
        <w:widowControl w:val="0"/>
        <w:jc w:val="center"/>
        <w:rPr>
          <w:rFonts w:ascii="Tahoma" w:hAnsi="Tahoma" w:cs="Tahoma"/>
          <w:sz w:val="8"/>
          <w:szCs w:val="8"/>
          <w:lang w:val="es-VE"/>
        </w:rPr>
      </w:pPr>
    </w:p>
    <w:p w14:paraId="32F06FC8" w14:textId="77777777" w:rsidR="00290000" w:rsidRPr="00380CAD" w:rsidRDefault="00290000" w:rsidP="004773E8">
      <w:pPr>
        <w:widowControl w:val="0"/>
        <w:jc w:val="center"/>
        <w:rPr>
          <w:rFonts w:ascii="Tahoma" w:hAnsi="Tahoma" w:cs="Tahoma"/>
          <w:sz w:val="22"/>
          <w:szCs w:val="22"/>
          <w:lang w:val="es-VE"/>
        </w:rPr>
      </w:pPr>
      <w:bookmarkStart w:id="1" w:name="_GoBack"/>
      <w:bookmarkEnd w:id="1"/>
    </w:p>
    <w:p w14:paraId="55079271" w14:textId="78E37FDC" w:rsidR="00B070B5" w:rsidRPr="00316DEB" w:rsidRDefault="000F6AE7" w:rsidP="000F6AE7">
      <w:pPr>
        <w:widowControl w:val="0"/>
        <w:jc w:val="right"/>
        <w:rPr>
          <w:rFonts w:ascii="Tahoma" w:hAnsi="Tahoma" w:cs="Tahoma"/>
          <w:sz w:val="8"/>
          <w:szCs w:val="8"/>
          <w:lang w:val="es-VE"/>
        </w:rPr>
      </w:pPr>
      <w:r w:rsidRPr="00316DEB">
        <w:rPr>
          <w:rFonts w:ascii="Tahoma" w:hAnsi="Tahoma" w:cs="Tahoma"/>
          <w:lang w:val="es-VE"/>
        </w:rPr>
        <w:t>Recopilado</w:t>
      </w:r>
      <w:r w:rsidR="00717A81">
        <w:rPr>
          <w:rFonts w:ascii="Tahoma" w:hAnsi="Tahoma" w:cs="Tahoma"/>
          <w:lang w:val="es-VE"/>
        </w:rPr>
        <w:t xml:space="preserve"> </w:t>
      </w:r>
      <w:r w:rsidRPr="00316DEB">
        <w:rPr>
          <w:rFonts w:ascii="Tahoma" w:hAnsi="Tahoma" w:cs="Tahoma"/>
          <w:lang w:val="es-VE"/>
        </w:rPr>
        <w:t>por:</w:t>
      </w:r>
      <w:r w:rsidR="00717A81">
        <w:rPr>
          <w:rFonts w:ascii="Tahoma" w:hAnsi="Tahoma" w:cs="Tahoma"/>
          <w:lang w:val="es-VE"/>
        </w:rPr>
        <w:t xml:space="preserve"> </w:t>
      </w:r>
      <w:r w:rsidR="004773E8" w:rsidRPr="00316DEB">
        <w:rPr>
          <w:rFonts w:ascii="Tahoma" w:hAnsi="Tahoma" w:cs="Tahoma"/>
          <w:lang w:val="es-VE"/>
        </w:rPr>
        <w:t>Francisco</w:t>
      </w:r>
      <w:r w:rsidR="00717A81">
        <w:rPr>
          <w:rFonts w:ascii="Tahoma" w:hAnsi="Tahoma" w:cs="Tahoma"/>
          <w:lang w:val="es-VE"/>
        </w:rPr>
        <w:t xml:space="preserve"> </w:t>
      </w:r>
      <w:r w:rsidR="004773E8" w:rsidRPr="00316DEB">
        <w:rPr>
          <w:rFonts w:ascii="Tahoma" w:hAnsi="Tahoma" w:cs="Tahoma"/>
          <w:lang w:val="es-VE"/>
        </w:rPr>
        <w:t>Lau</w:t>
      </w:r>
      <w:r w:rsidR="00717A81">
        <w:rPr>
          <w:rFonts w:ascii="Tahoma" w:hAnsi="Tahoma" w:cs="Tahoma"/>
          <w:lang w:val="es-VE"/>
        </w:rPr>
        <w:t xml:space="preserve"> </w:t>
      </w:r>
      <w:r w:rsidR="004773E8" w:rsidRPr="00316DEB">
        <w:rPr>
          <w:rFonts w:ascii="Tahoma" w:hAnsi="Tahoma" w:cs="Tahoma"/>
          <w:lang w:val="es-VE"/>
        </w:rPr>
        <w:t>-</w:t>
      </w:r>
      <w:r w:rsidR="00717A81">
        <w:rPr>
          <w:rFonts w:ascii="Tahoma" w:hAnsi="Tahoma" w:cs="Tahoma"/>
          <w:lang w:val="es-VE"/>
        </w:rPr>
        <w:t xml:space="preserve"> </w:t>
      </w:r>
      <w:r w:rsidR="00B815EB">
        <w:rPr>
          <w:rFonts w:ascii="Tahoma" w:hAnsi="Tahoma" w:cs="Tahoma"/>
          <w:lang w:val="es-VE"/>
        </w:rPr>
        <w:t>23</w:t>
      </w:r>
      <w:r w:rsidR="004773E8" w:rsidRPr="00316DEB">
        <w:rPr>
          <w:rFonts w:ascii="Tahoma" w:hAnsi="Tahoma" w:cs="Tahoma"/>
          <w:lang w:val="es-VE"/>
        </w:rPr>
        <w:t>/</w:t>
      </w:r>
      <w:r w:rsidR="00D94CAF" w:rsidRPr="00316DEB">
        <w:rPr>
          <w:rFonts w:ascii="Tahoma" w:hAnsi="Tahoma" w:cs="Tahoma"/>
          <w:lang w:val="es-VE"/>
        </w:rPr>
        <w:t>0</w:t>
      </w:r>
      <w:r w:rsidR="00B815EB">
        <w:rPr>
          <w:rFonts w:ascii="Tahoma" w:hAnsi="Tahoma" w:cs="Tahoma"/>
          <w:lang w:val="es-VE"/>
        </w:rPr>
        <w:t>1</w:t>
      </w:r>
      <w:r w:rsidR="004773E8" w:rsidRPr="00316DEB">
        <w:rPr>
          <w:rFonts w:ascii="Tahoma" w:hAnsi="Tahoma" w:cs="Tahoma"/>
          <w:lang w:val="es-VE"/>
        </w:rPr>
        <w:t>/</w:t>
      </w:r>
      <w:r w:rsidR="00E05E9D">
        <w:rPr>
          <w:rFonts w:ascii="Tahoma" w:hAnsi="Tahoma" w:cs="Tahoma"/>
          <w:lang w:val="es-VE"/>
        </w:rPr>
        <w:t>202</w:t>
      </w:r>
      <w:r w:rsidR="00772468">
        <w:rPr>
          <w:rFonts w:ascii="Tahoma" w:hAnsi="Tahoma" w:cs="Tahoma"/>
          <w:lang w:val="es-VE"/>
        </w:rPr>
        <w:t>3</w:t>
      </w:r>
      <w:r w:rsidR="00717A81">
        <w:rPr>
          <w:rFonts w:ascii="Tahoma" w:hAnsi="Tahoma" w:cs="Tahoma"/>
          <w:lang w:val="es-VE"/>
        </w:rPr>
        <w:t xml:space="preserve"> </w:t>
      </w:r>
      <w:r w:rsidR="004773E8" w:rsidRPr="00316DEB">
        <w:rPr>
          <w:rFonts w:ascii="Tahoma" w:hAnsi="Tahoma" w:cs="Tahoma"/>
          <w:lang w:val="es-VE"/>
        </w:rPr>
        <w:t>-</w:t>
      </w:r>
      <w:r w:rsidR="00717A81">
        <w:rPr>
          <w:rFonts w:ascii="Tahoma" w:hAnsi="Tahoma" w:cs="Tahoma"/>
          <w:lang w:val="es-VE"/>
        </w:rPr>
        <w:t xml:space="preserve"> </w:t>
      </w:r>
      <w:r w:rsidR="004773E8" w:rsidRPr="00316DEB">
        <w:rPr>
          <w:rFonts w:ascii="Tahoma" w:hAnsi="Tahoma" w:cs="Tahoma"/>
          <w:lang w:val="es-VE"/>
        </w:rPr>
        <w:t>Revisión</w:t>
      </w:r>
      <w:r w:rsidR="00717A81">
        <w:rPr>
          <w:rFonts w:ascii="Tahoma" w:hAnsi="Tahoma" w:cs="Tahoma"/>
          <w:lang w:val="es-VE"/>
        </w:rPr>
        <w:t xml:space="preserve"> </w:t>
      </w:r>
      <w:r w:rsidR="00772468">
        <w:rPr>
          <w:rFonts w:ascii="Tahoma" w:hAnsi="Tahoma" w:cs="Tahoma"/>
          <w:lang w:val="es-VE"/>
        </w:rPr>
        <w:t>23</w:t>
      </w:r>
      <w:r w:rsidR="004773E8" w:rsidRPr="00316DEB">
        <w:rPr>
          <w:rFonts w:ascii="Tahoma" w:hAnsi="Tahoma" w:cs="Tahoma"/>
          <w:lang w:val="es-VE"/>
        </w:rPr>
        <w:t>/</w:t>
      </w:r>
      <w:r w:rsidR="007529E5" w:rsidRPr="00316DEB">
        <w:rPr>
          <w:rFonts w:ascii="Tahoma" w:hAnsi="Tahoma" w:cs="Tahoma"/>
          <w:lang w:val="es-VE"/>
        </w:rPr>
        <w:t>0</w:t>
      </w:r>
      <w:r w:rsidR="00B815EB">
        <w:rPr>
          <w:rFonts w:ascii="Tahoma" w:hAnsi="Tahoma" w:cs="Tahoma"/>
          <w:lang w:val="es-VE"/>
        </w:rPr>
        <w:t>1</w:t>
      </w:r>
      <w:r w:rsidR="004773E8" w:rsidRPr="00316DEB">
        <w:rPr>
          <w:rFonts w:ascii="Tahoma" w:hAnsi="Tahoma" w:cs="Tahoma"/>
          <w:lang w:val="es-VE"/>
        </w:rPr>
        <w:t>/</w:t>
      </w:r>
      <w:r w:rsidR="00E05E9D">
        <w:rPr>
          <w:rFonts w:ascii="Tahoma" w:hAnsi="Tahoma" w:cs="Tahoma"/>
          <w:lang w:val="es-VE"/>
        </w:rPr>
        <w:t>202</w:t>
      </w:r>
      <w:r w:rsidR="00772468">
        <w:rPr>
          <w:rFonts w:ascii="Tahoma" w:hAnsi="Tahoma" w:cs="Tahoma"/>
          <w:lang w:val="es-VE"/>
        </w:rPr>
        <w:t>3</w:t>
      </w:r>
      <w:r w:rsidR="00717A81">
        <w:rPr>
          <w:rFonts w:ascii="Tahoma" w:hAnsi="Tahoma" w:cs="Tahoma"/>
          <w:lang w:val="es-VE"/>
        </w:rPr>
        <w:t xml:space="preserve"> </w:t>
      </w:r>
      <w:r w:rsidR="00380CAD">
        <w:rPr>
          <w:rFonts w:ascii="Tahoma" w:hAnsi="Tahoma" w:cs="Tahoma"/>
          <w:lang w:val="es-VE"/>
        </w:rPr>
        <w:t>–</w:t>
      </w:r>
      <w:r w:rsidR="00717A81">
        <w:rPr>
          <w:rFonts w:ascii="Tahoma" w:hAnsi="Tahoma" w:cs="Tahoma"/>
          <w:lang w:val="es-VE"/>
        </w:rPr>
        <w:t xml:space="preserve"> </w:t>
      </w:r>
      <w:r w:rsidR="00380CAD">
        <w:rPr>
          <w:rFonts w:ascii="Tahoma" w:hAnsi="Tahoma" w:cs="Tahoma"/>
          <w:lang w:val="es-VE"/>
        </w:rPr>
        <w:t xml:space="preserve">Correo-E: </w:t>
      </w:r>
      <w:hyperlink r:id="rId109" w:history="1">
        <w:r w:rsidR="00380CAD" w:rsidRPr="00336630">
          <w:rPr>
            <w:rStyle w:val="Hipervnculo"/>
            <w:rFonts w:ascii="Tahoma" w:hAnsi="Tahoma" w:cs="Tahoma"/>
            <w:lang w:val="es-VE"/>
          </w:rPr>
          <w:t>quebrahacho@gmail.com</w:t>
        </w:r>
      </w:hyperlink>
      <w:r w:rsidR="00380CAD">
        <w:rPr>
          <w:rFonts w:ascii="Tahoma" w:hAnsi="Tahoma" w:cs="Tahoma"/>
          <w:lang w:val="es-VE"/>
        </w:rPr>
        <w:t xml:space="preserve"> </w:t>
      </w:r>
    </w:p>
    <w:sectPr w:rsidR="00B070B5" w:rsidRPr="00316DEB" w:rsidSect="00342081">
      <w:headerReference w:type="even" r:id="rId110"/>
      <w:headerReference w:type="default" r:id="rId111"/>
      <w:footerReference w:type="even" r:id="rId112"/>
      <w:footerReference w:type="default" r:id="rId113"/>
      <w:headerReference w:type="first" r:id="rId114"/>
      <w:footerReference w:type="first" r:id="rId115"/>
      <w:pgSz w:w="12242" w:h="15842" w:code="119"/>
      <w:pgMar w:top="510" w:right="510" w:bottom="510" w:left="510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E22BC" w14:textId="77777777" w:rsidR="00E118C6" w:rsidRDefault="00E118C6">
      <w:r>
        <w:separator/>
      </w:r>
    </w:p>
  </w:endnote>
  <w:endnote w:type="continuationSeparator" w:id="0">
    <w:p w14:paraId="162234AC" w14:textId="77777777" w:rsidR="00E118C6" w:rsidRDefault="00E11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150FC" w14:textId="77777777" w:rsidR="001C60CF" w:rsidRDefault="001C60CF" w:rsidP="0011537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C6CADD5" w14:textId="77777777" w:rsidR="001C60CF" w:rsidRDefault="001C60CF" w:rsidP="00C6569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E41F3" w14:textId="651B8D2F" w:rsidR="001C60CF" w:rsidRPr="00D94CAF" w:rsidRDefault="001C60CF" w:rsidP="00D94CAF">
    <w:pPr>
      <w:pStyle w:val="Piedepgina"/>
      <w:pBdr>
        <w:top w:val="single" w:sz="12" w:space="2" w:color="002060"/>
      </w:pBdr>
      <w:spacing w:before="60"/>
      <w:jc w:val="center"/>
    </w:pPr>
    <w:r>
      <w:rPr>
        <w:rFonts w:ascii="Tahoma" w:hAnsi="Tahoma" w:cs="Tahoma"/>
        <w:b/>
        <w:lang w:val="es-VE"/>
      </w:rPr>
      <w:t>Campaña Ambiental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0C696" w14:textId="77777777" w:rsidR="001C60CF" w:rsidRDefault="001C60CF" w:rsidP="001C60CF">
    <w:pPr>
      <w:pStyle w:val="Piedepgina"/>
      <w:pBdr>
        <w:top w:val="single" w:sz="12" w:space="2" w:color="003300"/>
      </w:pBdr>
      <w:spacing w:before="120"/>
      <w:rPr>
        <w:rFonts w:ascii="Tahoma" w:hAnsi="Tahoma" w:cs="Tahoma"/>
        <w:color w:val="auto"/>
        <w:kern w:val="0"/>
        <w:sz w:val="2"/>
        <w:szCs w:val="2"/>
        <w:lang w:val="es-VE" w:eastAsia="en-US"/>
      </w:rPr>
    </w:pPr>
  </w:p>
  <w:tbl>
    <w:tblPr>
      <w:tblStyle w:val="Tablaconcuadrcula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1063"/>
      <w:gridCol w:w="2810"/>
      <w:gridCol w:w="896"/>
      <w:gridCol w:w="893"/>
      <w:gridCol w:w="1695"/>
      <w:gridCol w:w="1807"/>
      <w:gridCol w:w="2058"/>
    </w:tblGrid>
    <w:tr w:rsidR="001C60CF" w14:paraId="39DFC095" w14:textId="77777777" w:rsidTr="001C60CF">
      <w:trPr>
        <w:cantSplit/>
        <w:trHeight w:val="435"/>
        <w:jc w:val="center"/>
      </w:trPr>
      <w:tc>
        <w:tcPr>
          <w:tcW w:w="474" w:type="pct"/>
          <w:vMerge w:val="restart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785F2661" w14:textId="65F9ABF8" w:rsidR="001C60CF" w:rsidRDefault="001C60CF" w:rsidP="001C60CF">
          <w:pPr>
            <w:pStyle w:val="Piedepgina"/>
            <w:spacing w:line="252" w:lineRule="auto"/>
            <w:jc w:val="center"/>
            <w:rPr>
              <w:rFonts w:ascii="Franklin Gothic Book" w:hAnsi="Franklin Gothic Book" w:cs="Tahoma"/>
              <w:sz w:val="16"/>
              <w:szCs w:val="16"/>
            </w:rPr>
          </w:pPr>
          <w:r>
            <w:rPr>
              <w:rFonts w:ascii="Franklin Gothic Book" w:hAnsi="Franklin Gothic Book" w:cs="Tahoma"/>
              <w:noProof/>
              <w:sz w:val="16"/>
              <w:szCs w:val="16"/>
              <w:lang w:val="es-VE" w:eastAsia="es-VE"/>
            </w:rPr>
            <w:drawing>
              <wp:inline distT="0" distB="0" distL="0" distR="0" wp14:anchorId="6C209856" wp14:editId="580C2BD0">
                <wp:extent cx="666750" cy="790575"/>
                <wp:effectExtent l="0" t="0" r="0" b="9525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1" w:type="pct"/>
          <w:gridSpan w:val="2"/>
          <w:tcMar>
            <w:top w:w="11" w:type="dxa"/>
            <w:left w:w="57" w:type="dxa"/>
            <w:bottom w:w="11" w:type="dxa"/>
            <w:right w:w="57" w:type="dxa"/>
          </w:tcMar>
          <w:hideMark/>
        </w:tcPr>
        <w:p w14:paraId="755058C9" w14:textId="77777777" w:rsidR="001C60CF" w:rsidRDefault="001C60CF" w:rsidP="001C60CF">
          <w:pPr>
            <w:pStyle w:val="Piedepgina"/>
            <w:rPr>
              <w:rFonts w:ascii="Franklin Gothic Book" w:hAnsi="Franklin Gothic Book" w:cs="Tahoma"/>
              <w:b/>
              <w:bCs/>
              <w:sz w:val="18"/>
              <w:szCs w:val="18"/>
            </w:rPr>
          </w:pPr>
          <w:r>
            <w:rPr>
              <w:rFonts w:ascii="Franklin Gothic Book" w:hAnsi="Franklin Gothic Book" w:cs="Tahoma"/>
              <w:b/>
              <w:bCs/>
              <w:sz w:val="18"/>
              <w:szCs w:val="18"/>
            </w:rPr>
            <w:t>INSTITUTO NACIONAL DE PARQUES</w:t>
          </w:r>
        </w:p>
        <w:p w14:paraId="266B1979" w14:textId="77777777" w:rsidR="001C60CF" w:rsidRDefault="001C60CF" w:rsidP="001C60CF">
          <w:pPr>
            <w:pStyle w:val="Piedepgina"/>
            <w:rPr>
              <w:rFonts w:ascii="Franklin Gothic Book" w:hAnsi="Franklin Gothic Book" w:cs="Tahoma"/>
              <w:sz w:val="16"/>
              <w:szCs w:val="16"/>
            </w:rPr>
          </w:pPr>
          <w:r>
            <w:rPr>
              <w:rFonts w:ascii="Franklin Gothic Book" w:hAnsi="Franklin Gothic Book" w:cs="Tahoma"/>
              <w:b/>
              <w:bCs/>
              <w:sz w:val="16"/>
              <w:szCs w:val="16"/>
            </w:rPr>
            <w:t xml:space="preserve"> Dirección Estadal Lara</w:t>
          </w:r>
        </w:p>
      </w:tc>
      <w:tc>
        <w:tcPr>
          <w:tcW w:w="1153" w:type="pct"/>
          <w:gridSpan w:val="2"/>
          <w:tcMar>
            <w:top w:w="11" w:type="dxa"/>
            <w:left w:w="11" w:type="dxa"/>
            <w:bottom w:w="11" w:type="dxa"/>
            <w:right w:w="11" w:type="dxa"/>
          </w:tcMar>
          <w:hideMark/>
        </w:tcPr>
        <w:p w14:paraId="75BCF392" w14:textId="77777777" w:rsidR="001C60CF" w:rsidRDefault="001C60CF" w:rsidP="001C60CF">
          <w:pPr>
            <w:pStyle w:val="Piedepgina"/>
            <w:rPr>
              <w:rFonts w:ascii="Franklin Gothic Book" w:hAnsi="Franklin Gothic Book" w:cs="Tahoma"/>
              <w:sz w:val="16"/>
              <w:szCs w:val="16"/>
            </w:rPr>
          </w:pPr>
          <w:r>
            <w:rPr>
              <w:rFonts w:ascii="Franklin Gothic Book" w:hAnsi="Franklin Gothic Book" w:cs="Tahoma"/>
              <w:b/>
              <w:bCs/>
              <w:sz w:val="16"/>
              <w:szCs w:val="16"/>
            </w:rPr>
            <w:t>RIF. G-20000632-3</w:t>
          </w:r>
        </w:p>
      </w:tc>
      <w:tc>
        <w:tcPr>
          <w:tcW w:w="805" w:type="pct"/>
          <w:vMerge w:val="restart"/>
          <w:tcMar>
            <w:top w:w="11" w:type="dxa"/>
            <w:left w:w="11" w:type="dxa"/>
            <w:bottom w:w="11" w:type="dxa"/>
            <w:right w:w="11" w:type="dxa"/>
          </w:tcMar>
          <w:hideMark/>
        </w:tcPr>
        <w:p w14:paraId="6CD92637" w14:textId="77777777" w:rsidR="001C60CF" w:rsidRDefault="001C60CF" w:rsidP="001C60CF">
          <w:pPr>
            <w:pStyle w:val="Piedepgina"/>
            <w:rPr>
              <w:rFonts w:ascii="Franklin Gothic Book" w:hAnsi="Franklin Gothic Book" w:cs="Tahoma"/>
              <w:color w:val="FFFFFF" w:themeColor="background1"/>
              <w:sz w:val="16"/>
              <w:szCs w:val="16"/>
            </w:rPr>
          </w:pPr>
          <w:r>
            <w:rPr>
              <w:rFonts w:ascii="Franklin Gothic Book" w:hAnsi="Franklin Gothic Book" w:cs="Tahoma"/>
              <w:color w:val="FFFFFF" w:themeColor="background1"/>
              <w:sz w:val="16"/>
              <w:szCs w:val="16"/>
            </w:rPr>
            <w:t xml:space="preserve">                                           .</w:t>
          </w:r>
        </w:p>
      </w:tc>
      <w:tc>
        <w:tcPr>
          <w:tcW w:w="917" w:type="pct"/>
          <w:vMerge w:val="restart"/>
          <w:tcMar>
            <w:top w:w="11" w:type="dxa"/>
            <w:left w:w="11" w:type="dxa"/>
            <w:bottom w:w="11" w:type="dxa"/>
            <w:right w:w="11" w:type="dxa"/>
          </w:tcMar>
          <w:vAlign w:val="center"/>
          <w:hideMark/>
        </w:tcPr>
        <w:p w14:paraId="619C07AF" w14:textId="7CBB7808" w:rsidR="001C60CF" w:rsidRDefault="001C60CF" w:rsidP="001C60CF">
          <w:pPr>
            <w:pStyle w:val="Piedepgina"/>
            <w:spacing w:line="252" w:lineRule="auto"/>
            <w:jc w:val="right"/>
            <w:rPr>
              <w:rFonts w:ascii="Franklin Gothic Book" w:hAnsi="Franklin Gothic Book" w:cs="Tahoma"/>
              <w:color w:val="auto"/>
              <w:sz w:val="16"/>
              <w:szCs w:val="16"/>
            </w:rPr>
          </w:pPr>
          <w:r>
            <w:rPr>
              <w:rFonts w:ascii="Franklin Gothic Book" w:hAnsi="Franklin Gothic Book" w:cs="Tahoma"/>
              <w:noProof/>
              <w:sz w:val="16"/>
              <w:szCs w:val="16"/>
              <w:lang w:val="es-VE" w:eastAsia="es-VE"/>
            </w:rPr>
            <w:drawing>
              <wp:inline distT="0" distB="0" distL="0" distR="0" wp14:anchorId="3980FF59" wp14:editId="195C15C2">
                <wp:extent cx="1266825" cy="790575"/>
                <wp:effectExtent l="0" t="0" r="9525" b="9525"/>
                <wp:docPr id="9" name="Imagen 9" descr="logo_minec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6" descr="logo_minec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C60CF" w14:paraId="4B999CE5" w14:textId="77777777" w:rsidTr="001C60CF">
      <w:trPr>
        <w:cantSplit/>
        <w:trHeight w:val="672"/>
        <w:jc w:val="center"/>
      </w:trPr>
      <w:tc>
        <w:tcPr>
          <w:tcW w:w="0" w:type="auto"/>
          <w:vMerge/>
          <w:vAlign w:val="center"/>
          <w:hideMark/>
        </w:tcPr>
        <w:p w14:paraId="57EBDF35" w14:textId="77777777" w:rsidR="001C60CF" w:rsidRDefault="001C60CF" w:rsidP="001C60CF">
          <w:pPr>
            <w:rPr>
              <w:rFonts w:ascii="Franklin Gothic Book" w:eastAsiaTheme="minorEastAsia" w:hAnsi="Franklin Gothic Book" w:cs="Tahoma"/>
              <w:sz w:val="16"/>
              <w:szCs w:val="16"/>
              <w:lang w:eastAsia="en-US"/>
            </w:rPr>
          </w:pPr>
        </w:p>
      </w:tc>
      <w:tc>
        <w:tcPr>
          <w:tcW w:w="1252" w:type="pct"/>
          <w:tcBorders>
            <w:top w:val="nil"/>
            <w:left w:val="nil"/>
            <w:bottom w:val="nil"/>
            <w:right w:val="single" w:sz="12" w:space="0" w:color="auto"/>
          </w:tcBorders>
          <w:tcMar>
            <w:top w:w="11" w:type="dxa"/>
            <w:left w:w="57" w:type="dxa"/>
            <w:bottom w:w="11" w:type="dxa"/>
            <w:right w:w="57" w:type="dxa"/>
          </w:tcMar>
          <w:vAlign w:val="bottom"/>
          <w:hideMark/>
        </w:tcPr>
        <w:p w14:paraId="0EDECE3F" w14:textId="77777777" w:rsidR="001C60CF" w:rsidRDefault="001C60CF" w:rsidP="001C60CF">
          <w:pPr>
            <w:pStyle w:val="Piedepgina"/>
            <w:rPr>
              <w:rFonts w:ascii="Franklin Gothic Book" w:hAnsi="Franklin Gothic Book" w:cs="Tahoma"/>
              <w:b/>
              <w:bCs/>
              <w:sz w:val="14"/>
              <w:szCs w:val="14"/>
            </w:rPr>
          </w:pPr>
          <w:r>
            <w:rPr>
              <w:rFonts w:ascii="Franklin Gothic Book" w:hAnsi="Franklin Gothic Book" w:cs="Tahoma"/>
              <w:b/>
              <w:bCs/>
              <w:sz w:val="14"/>
              <w:szCs w:val="14"/>
            </w:rPr>
            <w:t>Dirección</w:t>
          </w:r>
        </w:p>
        <w:p w14:paraId="149B0023" w14:textId="77777777" w:rsidR="001C60CF" w:rsidRDefault="001C60CF" w:rsidP="001C60CF">
          <w:pPr>
            <w:pStyle w:val="Piedepgina"/>
            <w:ind w:left="170"/>
            <w:rPr>
              <w:rFonts w:ascii="Franklin Gothic Book" w:hAnsi="Franklin Gothic Book" w:cs="Tahoma"/>
              <w:sz w:val="14"/>
              <w:szCs w:val="14"/>
            </w:rPr>
          </w:pPr>
          <w:r>
            <w:rPr>
              <w:rFonts w:ascii="Franklin Gothic Book" w:hAnsi="Franklin Gothic Book" w:cs="Tahoma"/>
              <w:b/>
              <w:bCs/>
              <w:sz w:val="14"/>
              <w:szCs w:val="14"/>
            </w:rPr>
            <w:t>Parque del Este “José María Ochoa Pile”,</w:t>
          </w:r>
        </w:p>
        <w:p w14:paraId="1960E980" w14:textId="77777777" w:rsidR="001C60CF" w:rsidRDefault="001C60CF" w:rsidP="001C60CF">
          <w:pPr>
            <w:pStyle w:val="Piedepgina"/>
            <w:ind w:left="170"/>
            <w:rPr>
              <w:rFonts w:ascii="Franklin Gothic Book" w:hAnsi="Franklin Gothic Book" w:cs="Tahoma"/>
              <w:sz w:val="14"/>
              <w:szCs w:val="14"/>
            </w:rPr>
          </w:pPr>
          <w:r>
            <w:rPr>
              <w:rFonts w:ascii="Franklin Gothic Book" w:hAnsi="Franklin Gothic Book" w:cs="Tahoma"/>
              <w:b/>
              <w:bCs/>
              <w:sz w:val="14"/>
              <w:szCs w:val="14"/>
            </w:rPr>
            <w:t>Entrada Av. Los Leones</w:t>
          </w:r>
          <w:r>
            <w:rPr>
              <w:rFonts w:ascii="Franklin Gothic Book" w:hAnsi="Franklin Gothic Book" w:cs="Tahoma"/>
              <w:b/>
              <w:bCs/>
              <w:sz w:val="14"/>
              <w:szCs w:val="14"/>
            </w:rPr>
            <w:br/>
            <w:t>al lado de la Decimocuarta Brigada</w:t>
          </w:r>
        </w:p>
        <w:p w14:paraId="35EAA27A" w14:textId="77777777" w:rsidR="001C60CF" w:rsidRDefault="001C60CF" w:rsidP="001C60CF">
          <w:pPr>
            <w:pStyle w:val="Piedepgina"/>
            <w:ind w:left="170"/>
            <w:rPr>
              <w:rFonts w:ascii="Franklin Gothic Book" w:hAnsi="Franklin Gothic Book" w:cs="Tahoma"/>
              <w:sz w:val="14"/>
              <w:szCs w:val="14"/>
            </w:rPr>
          </w:pPr>
          <w:r>
            <w:rPr>
              <w:rFonts w:ascii="Franklin Gothic Book" w:hAnsi="Franklin Gothic Book" w:cs="Tahoma"/>
              <w:b/>
              <w:bCs/>
              <w:sz w:val="14"/>
              <w:szCs w:val="14"/>
            </w:rPr>
            <w:t>Barquisimeto -  Lara - Venezuela</w:t>
          </w:r>
        </w:p>
      </w:tc>
      <w:tc>
        <w:tcPr>
          <w:tcW w:w="797" w:type="pct"/>
          <w:gridSpan w:val="2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tcMar>
            <w:top w:w="11" w:type="dxa"/>
            <w:left w:w="57" w:type="dxa"/>
            <w:bottom w:w="11" w:type="dxa"/>
            <w:right w:w="57" w:type="dxa"/>
          </w:tcMar>
          <w:hideMark/>
        </w:tcPr>
        <w:p w14:paraId="0567E709" w14:textId="77777777" w:rsidR="001C60CF" w:rsidRDefault="001C60CF" w:rsidP="001C60CF">
          <w:pPr>
            <w:pStyle w:val="Piedepgina"/>
            <w:ind w:left="170"/>
            <w:rPr>
              <w:rFonts w:ascii="Franklin Gothic Book" w:hAnsi="Franklin Gothic Book" w:cs="Tahoma"/>
              <w:sz w:val="14"/>
              <w:szCs w:val="14"/>
            </w:rPr>
          </w:pPr>
          <w:r>
            <w:rPr>
              <w:rFonts w:ascii="Franklin Gothic Book" w:hAnsi="Franklin Gothic Book" w:cs="Tahoma"/>
              <w:b/>
              <w:bCs/>
              <w:sz w:val="14"/>
              <w:szCs w:val="14"/>
            </w:rPr>
            <w:t>Teléfonos:</w:t>
          </w:r>
        </w:p>
        <w:p w14:paraId="7E16E708" w14:textId="77777777" w:rsidR="001C60CF" w:rsidRDefault="001C60CF" w:rsidP="001C60CF">
          <w:pPr>
            <w:pStyle w:val="Piedepgina"/>
            <w:ind w:left="227" w:right="227"/>
            <w:rPr>
              <w:rFonts w:ascii="Franklin Gothic Book" w:hAnsi="Franklin Gothic Book" w:cs="Tahoma"/>
              <w:sz w:val="14"/>
              <w:szCs w:val="14"/>
            </w:rPr>
          </w:pPr>
          <w:r>
            <w:rPr>
              <w:rFonts w:ascii="Franklin Gothic Book" w:hAnsi="Franklin Gothic Book" w:cs="Tahoma"/>
              <w:b/>
              <w:bCs/>
              <w:sz w:val="14"/>
              <w:szCs w:val="14"/>
            </w:rPr>
            <w:t xml:space="preserve">   (0251) 254 29 33</w:t>
          </w:r>
        </w:p>
      </w:tc>
      <w:tc>
        <w:tcPr>
          <w:tcW w:w="754" w:type="pct"/>
          <w:tcBorders>
            <w:top w:val="nil"/>
            <w:left w:val="single" w:sz="12" w:space="0" w:color="auto"/>
            <w:bottom w:val="nil"/>
            <w:right w:val="nil"/>
          </w:tcBorders>
          <w:tcMar>
            <w:top w:w="11" w:type="dxa"/>
            <w:left w:w="57" w:type="dxa"/>
            <w:bottom w:w="11" w:type="dxa"/>
            <w:right w:w="57" w:type="dxa"/>
          </w:tcMar>
          <w:hideMark/>
        </w:tcPr>
        <w:p w14:paraId="4FAA28E6" w14:textId="77777777" w:rsidR="001C60CF" w:rsidRDefault="001C60CF" w:rsidP="001C60CF">
          <w:pPr>
            <w:pStyle w:val="Piedepgina"/>
            <w:ind w:left="170"/>
            <w:rPr>
              <w:rFonts w:ascii="Franklin Gothic Book" w:hAnsi="Franklin Gothic Book" w:cs="Tahoma"/>
              <w:b/>
              <w:bCs/>
              <w:sz w:val="14"/>
              <w:szCs w:val="14"/>
            </w:rPr>
          </w:pPr>
          <w:r>
            <w:rPr>
              <w:rFonts w:ascii="Franklin Gothic Book" w:hAnsi="Franklin Gothic Book" w:cs="Tahoma"/>
              <w:b/>
              <w:bCs/>
              <w:sz w:val="14"/>
              <w:szCs w:val="14"/>
            </w:rPr>
            <w:t>Página Web</w:t>
          </w:r>
        </w:p>
        <w:p w14:paraId="4DEFD74C" w14:textId="77777777" w:rsidR="001C60CF" w:rsidRDefault="001C60CF" w:rsidP="001C60CF">
          <w:pPr>
            <w:pStyle w:val="Piedepgina"/>
            <w:ind w:left="227"/>
            <w:jc w:val="right"/>
            <w:rPr>
              <w:rFonts w:ascii="Franklin Gothic Book" w:hAnsi="Franklin Gothic Book" w:cs="Tahoma"/>
              <w:b/>
              <w:bCs/>
              <w:sz w:val="14"/>
              <w:szCs w:val="14"/>
            </w:rPr>
          </w:pPr>
          <w:r>
            <w:rPr>
              <w:rFonts w:ascii="Franklin Gothic Book" w:hAnsi="Franklin Gothic Book" w:cs="Tahoma"/>
              <w:b/>
              <w:bCs/>
              <w:sz w:val="14"/>
              <w:szCs w:val="14"/>
            </w:rPr>
            <w:t>www.inparques.gob.ve</w:t>
          </w:r>
        </w:p>
      </w:tc>
      <w:tc>
        <w:tcPr>
          <w:tcW w:w="0" w:type="auto"/>
          <w:vMerge/>
          <w:vAlign w:val="center"/>
          <w:hideMark/>
        </w:tcPr>
        <w:p w14:paraId="05234CFD" w14:textId="77777777" w:rsidR="001C60CF" w:rsidRDefault="001C60CF" w:rsidP="001C60CF">
          <w:pPr>
            <w:rPr>
              <w:rFonts w:ascii="Franklin Gothic Book" w:eastAsiaTheme="minorEastAsia" w:hAnsi="Franklin Gothic Book" w:cs="Tahoma"/>
              <w:color w:val="FFFFFF" w:themeColor="background1"/>
              <w:sz w:val="16"/>
              <w:szCs w:val="16"/>
              <w:lang w:eastAsia="en-US"/>
            </w:rPr>
          </w:pPr>
        </w:p>
      </w:tc>
      <w:tc>
        <w:tcPr>
          <w:tcW w:w="0" w:type="auto"/>
          <w:vMerge/>
          <w:vAlign w:val="center"/>
          <w:hideMark/>
        </w:tcPr>
        <w:p w14:paraId="364D393D" w14:textId="77777777" w:rsidR="001C60CF" w:rsidRDefault="001C60CF" w:rsidP="001C60CF">
          <w:pPr>
            <w:rPr>
              <w:rFonts w:ascii="Franklin Gothic Book" w:eastAsiaTheme="minorEastAsia" w:hAnsi="Franklin Gothic Book" w:cs="Tahoma"/>
              <w:sz w:val="16"/>
              <w:szCs w:val="16"/>
              <w:lang w:eastAsia="en-US"/>
            </w:rPr>
          </w:pPr>
        </w:p>
      </w:tc>
    </w:tr>
  </w:tbl>
  <w:p w14:paraId="5F24DED2" w14:textId="77777777" w:rsidR="001C60CF" w:rsidRDefault="001C60CF" w:rsidP="001C60CF">
    <w:pPr>
      <w:pStyle w:val="Piedepgina"/>
      <w:rPr>
        <w:rFonts w:ascii="Tahoma" w:hAnsi="Tahoma" w:cs="Tahoma"/>
        <w:sz w:val="2"/>
        <w:szCs w:val="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95B5D5" w14:textId="77777777" w:rsidR="00E118C6" w:rsidRDefault="00E118C6">
      <w:r>
        <w:separator/>
      </w:r>
    </w:p>
  </w:footnote>
  <w:footnote w:type="continuationSeparator" w:id="0">
    <w:p w14:paraId="32A987B6" w14:textId="77777777" w:rsidR="00E118C6" w:rsidRDefault="00E118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DA158" w14:textId="77777777" w:rsidR="001C60CF" w:rsidRDefault="001C60CF" w:rsidP="00115377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A3AB60" w14:textId="77777777" w:rsidR="001C60CF" w:rsidRDefault="001C60CF" w:rsidP="00C65699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B130B" w14:textId="115AFB29" w:rsidR="001C60CF" w:rsidRPr="00C65699" w:rsidRDefault="001C60CF" w:rsidP="00115377">
    <w:pPr>
      <w:pStyle w:val="Encabezado"/>
      <w:framePr w:wrap="around" w:vAnchor="text" w:hAnchor="margin" w:xAlign="right" w:y="1"/>
      <w:rPr>
        <w:rStyle w:val="Nmerodepgina"/>
        <w:rFonts w:ascii="Tahoma" w:hAnsi="Tahoma" w:cs="Tahoma"/>
      </w:rPr>
    </w:pPr>
    <w:r w:rsidRPr="00C65699">
      <w:rPr>
        <w:rStyle w:val="Nmerodepgina"/>
        <w:rFonts w:ascii="Tahoma" w:hAnsi="Tahoma" w:cs="Tahoma"/>
      </w:rPr>
      <w:t>p.</w:t>
    </w:r>
    <w:r>
      <w:rPr>
        <w:rStyle w:val="Nmerodepgina"/>
        <w:rFonts w:ascii="Tahoma" w:hAnsi="Tahoma" w:cs="Tahoma"/>
      </w:rPr>
      <w:t xml:space="preserve"> </w:t>
    </w:r>
    <w:r w:rsidRPr="00C65699">
      <w:rPr>
        <w:rStyle w:val="Nmerodepgina"/>
        <w:rFonts w:ascii="Tahoma" w:hAnsi="Tahoma" w:cs="Tahoma"/>
      </w:rPr>
      <w:fldChar w:fldCharType="begin"/>
    </w:r>
    <w:r w:rsidRPr="00C65699">
      <w:rPr>
        <w:rStyle w:val="Nmerodepgina"/>
        <w:rFonts w:ascii="Tahoma" w:hAnsi="Tahoma" w:cs="Tahoma"/>
      </w:rPr>
      <w:instrText xml:space="preserve">PAGE  </w:instrText>
    </w:r>
    <w:r w:rsidRPr="00C65699">
      <w:rPr>
        <w:rStyle w:val="Nmerodepgina"/>
        <w:rFonts w:ascii="Tahoma" w:hAnsi="Tahoma" w:cs="Tahoma"/>
      </w:rPr>
      <w:fldChar w:fldCharType="separate"/>
    </w:r>
    <w:r w:rsidR="003B322F">
      <w:rPr>
        <w:rStyle w:val="Nmerodepgina"/>
        <w:rFonts w:ascii="Tahoma" w:hAnsi="Tahoma" w:cs="Tahoma"/>
        <w:noProof/>
      </w:rPr>
      <w:t>5</w:t>
    </w:r>
    <w:r w:rsidRPr="00C65699">
      <w:rPr>
        <w:rStyle w:val="Nmerodepgina"/>
        <w:rFonts w:ascii="Tahoma" w:hAnsi="Tahoma" w:cs="Tahoma"/>
      </w:rPr>
      <w:fldChar w:fldCharType="end"/>
    </w:r>
  </w:p>
  <w:p w14:paraId="42C67898" w14:textId="6B4FB4A6" w:rsidR="001C60CF" w:rsidRPr="003230A6" w:rsidRDefault="001C60CF" w:rsidP="00D94CAF">
    <w:pPr>
      <w:pStyle w:val="Encabezado"/>
      <w:pBdr>
        <w:bottom w:val="single" w:sz="12" w:space="2" w:color="000080"/>
      </w:pBdr>
      <w:spacing w:after="60"/>
      <w:ind w:right="454"/>
      <w:jc w:val="center"/>
      <w:rPr>
        <w:rFonts w:ascii="Tahoma" w:hAnsi="Tahoma" w:cs="Tahoma"/>
      </w:rPr>
    </w:pPr>
    <w:r>
      <w:rPr>
        <w:rFonts w:ascii="Tahoma" w:hAnsi="Tahoma" w:cs="Tahoma"/>
        <w:b/>
        <w:lang w:val="es-VE"/>
      </w:rPr>
      <w:t xml:space="preserve">Calendario Planificador Socio-Ambiental – INPARQUES Lara – </w:t>
    </w:r>
    <w:proofErr w:type="gramStart"/>
    <w:r>
      <w:rPr>
        <w:rFonts w:ascii="Tahoma" w:hAnsi="Tahoma" w:cs="Tahoma"/>
        <w:b/>
        <w:lang w:val="es-VE"/>
      </w:rPr>
      <w:t>Febrero</w:t>
    </w:r>
    <w:proofErr w:type="gramEnd"/>
    <w:r>
      <w:rPr>
        <w:rFonts w:ascii="Tahoma" w:hAnsi="Tahoma" w:cs="Tahoma"/>
        <w:b/>
        <w:lang w:val="es-VE"/>
      </w:rPr>
      <w:t xml:space="preserve"> 2.023</w:t>
    </w:r>
    <w:r>
      <w:rPr>
        <w:rFonts w:ascii="Tahoma" w:hAnsi="Tahoma" w:cs="Tahoma"/>
        <w:lang w:val="es-VE"/>
      </w:rPr>
      <w:t xml:space="preserve"> </w:t>
    </w:r>
    <w:r w:rsidRPr="003230A6">
      <w:rPr>
        <w:rFonts w:ascii="Tahoma" w:hAnsi="Tahoma" w:cs="Tahoma"/>
        <w:lang w:val="es-VE"/>
      </w:rPr>
      <w:t>(</w:t>
    </w:r>
    <w:r>
      <w:rPr>
        <w:rFonts w:ascii="Tahoma" w:hAnsi="Tahoma" w:cs="Tahoma"/>
        <w:lang w:val="es-VE"/>
      </w:rPr>
      <w:t xml:space="preserve">Por: </w:t>
    </w:r>
    <w:r w:rsidRPr="003230A6">
      <w:rPr>
        <w:rFonts w:ascii="Tahoma" w:hAnsi="Tahoma" w:cs="Tahoma"/>
        <w:lang w:val="es-VE"/>
      </w:rPr>
      <w:t>Francisco</w:t>
    </w:r>
    <w:r>
      <w:rPr>
        <w:rFonts w:ascii="Tahoma" w:hAnsi="Tahoma" w:cs="Tahoma"/>
        <w:lang w:val="es-VE"/>
      </w:rPr>
      <w:t xml:space="preserve"> </w:t>
    </w:r>
    <w:r w:rsidRPr="003230A6">
      <w:rPr>
        <w:rFonts w:ascii="Tahoma" w:hAnsi="Tahoma" w:cs="Tahoma"/>
        <w:lang w:val="es-VE"/>
      </w:rPr>
      <w:t>Lau)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Spacing w:w="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414"/>
      <w:gridCol w:w="3183"/>
      <w:gridCol w:w="1625"/>
    </w:tblGrid>
    <w:tr w:rsidR="001C60CF" w14:paraId="1EED68DB" w14:textId="77777777" w:rsidTr="001C60CF">
      <w:trPr>
        <w:tblCellSpacing w:w="0" w:type="dxa"/>
      </w:trPr>
      <w:tc>
        <w:tcPr>
          <w:tcW w:w="0" w:type="auto"/>
          <w:shd w:val="clear" w:color="auto" w:fill="96A646"/>
          <w:tcMar>
            <w:top w:w="28" w:type="dxa"/>
            <w:left w:w="28" w:type="dxa"/>
            <w:bottom w:w="28" w:type="dxa"/>
            <w:right w:w="28" w:type="dxa"/>
          </w:tcMar>
          <w:vAlign w:val="center"/>
          <w:hideMark/>
        </w:tcPr>
        <w:p w14:paraId="359390D4" w14:textId="756CD280" w:rsidR="001C60CF" w:rsidRDefault="001C60CF" w:rsidP="001C60CF">
          <w:pPr>
            <w:rPr>
              <w:color w:val="auto"/>
              <w:kern w:val="0"/>
              <w:sz w:val="24"/>
              <w:szCs w:val="24"/>
              <w:lang w:val="es-VE" w:eastAsia="es-VE"/>
            </w:rPr>
          </w:pPr>
          <w:r>
            <w:rPr>
              <w:noProof/>
              <w:sz w:val="24"/>
              <w:szCs w:val="24"/>
              <w:lang w:val="es-VE" w:eastAsia="es-VE"/>
            </w:rPr>
            <w:drawing>
              <wp:inline distT="0" distB="0" distL="0" distR="0" wp14:anchorId="3C6C37D5" wp14:editId="16B9EAAE">
                <wp:extent cx="3533775" cy="542925"/>
                <wp:effectExtent l="0" t="0" r="9525" b="0"/>
                <wp:docPr id="5" name="Imagen 5" descr="logo-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3" descr="logo-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37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pct"/>
          <w:shd w:val="clear" w:color="auto" w:fill="96A646"/>
          <w:tcMar>
            <w:top w:w="28" w:type="dxa"/>
            <w:left w:w="28" w:type="dxa"/>
            <w:bottom w:w="28" w:type="dxa"/>
            <w:right w:w="28" w:type="dxa"/>
          </w:tcMar>
          <w:vAlign w:val="center"/>
          <w:hideMark/>
        </w:tcPr>
        <w:p w14:paraId="7927F7D8" w14:textId="6D54CE42" w:rsidR="001C60CF" w:rsidRDefault="001C60CF" w:rsidP="001C60CF">
          <w:pPr>
            <w:rPr>
              <w:sz w:val="24"/>
              <w:szCs w:val="24"/>
              <w:lang w:eastAsia="es-VE"/>
            </w:rPr>
          </w:pPr>
          <w:r>
            <w:rPr>
              <w:noProof/>
              <w:sz w:val="24"/>
              <w:szCs w:val="24"/>
              <w:lang w:val="es-VE" w:eastAsia="es-VE"/>
            </w:rPr>
            <w:drawing>
              <wp:inline distT="0" distB="0" distL="0" distR="0" wp14:anchorId="1EA6C457" wp14:editId="6DBC56A4">
                <wp:extent cx="1628775" cy="428625"/>
                <wp:effectExtent l="0" t="0" r="9525" b="9525"/>
                <wp:docPr id="4" name="Imagen 4" descr="logo_inparqu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4" descr="logo_inparqu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" w:type="pct"/>
          <w:shd w:val="clear" w:color="auto" w:fill="96A646"/>
          <w:tcMar>
            <w:top w:w="28" w:type="dxa"/>
            <w:left w:w="28" w:type="dxa"/>
            <w:bottom w:w="28" w:type="dxa"/>
            <w:right w:w="28" w:type="dxa"/>
          </w:tcMar>
          <w:vAlign w:val="center"/>
          <w:hideMark/>
        </w:tcPr>
        <w:p w14:paraId="0D5C09B7" w14:textId="4288FC34" w:rsidR="001C60CF" w:rsidRDefault="001C60CF" w:rsidP="001C60CF">
          <w:pPr>
            <w:jc w:val="right"/>
            <w:rPr>
              <w:sz w:val="24"/>
              <w:szCs w:val="24"/>
              <w:lang w:eastAsia="es-VE"/>
            </w:rPr>
          </w:pPr>
          <w:r>
            <w:rPr>
              <w:noProof/>
              <w:sz w:val="24"/>
              <w:szCs w:val="24"/>
              <w:lang w:val="es-VE" w:eastAsia="es-VE"/>
            </w:rPr>
            <w:drawing>
              <wp:inline distT="0" distB="0" distL="0" distR="0" wp14:anchorId="7EC70EE6" wp14:editId="5D91EEF4">
                <wp:extent cx="971550" cy="542925"/>
                <wp:effectExtent l="0" t="0" r="0" b="9525"/>
                <wp:docPr id="2" name="Imagen 2" descr="logo-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2" descr="logo-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DC55F4" w14:textId="77777777" w:rsidR="001C60CF" w:rsidRDefault="001C60CF" w:rsidP="001C60CF">
    <w:pPr>
      <w:pStyle w:val="Encabezado"/>
      <w:pBdr>
        <w:bottom w:val="single" w:sz="18" w:space="0" w:color="336600"/>
      </w:pBdr>
      <w:shd w:val="clear" w:color="auto" w:fill="F8F8F8"/>
      <w:spacing w:after="120"/>
      <w:jc w:val="center"/>
      <w:rPr>
        <w:rFonts w:ascii="Tahoma" w:hAnsi="Tahoma" w:cs="Tahoma"/>
        <w:b/>
        <w:sz w:val="2"/>
        <w:szCs w:val="2"/>
        <w:lang w:eastAsia="es-V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00408"/>
    <w:multiLevelType w:val="hybridMultilevel"/>
    <w:tmpl w:val="96969EAA"/>
    <w:lvl w:ilvl="0" w:tplc="068EC3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74A"/>
    <w:rsid w:val="00001746"/>
    <w:rsid w:val="00001DB6"/>
    <w:rsid w:val="0000416F"/>
    <w:rsid w:val="00005A8F"/>
    <w:rsid w:val="00007330"/>
    <w:rsid w:val="00007364"/>
    <w:rsid w:val="0001295A"/>
    <w:rsid w:val="00013283"/>
    <w:rsid w:val="00013AB0"/>
    <w:rsid w:val="0001658D"/>
    <w:rsid w:val="00017E20"/>
    <w:rsid w:val="00020C31"/>
    <w:rsid w:val="00021B62"/>
    <w:rsid w:val="000225E5"/>
    <w:rsid w:val="00022F40"/>
    <w:rsid w:val="000233E5"/>
    <w:rsid w:val="00023B2F"/>
    <w:rsid w:val="00023F53"/>
    <w:rsid w:val="000257EB"/>
    <w:rsid w:val="000269F0"/>
    <w:rsid w:val="00026FE6"/>
    <w:rsid w:val="000317BE"/>
    <w:rsid w:val="00031C90"/>
    <w:rsid w:val="00031E1E"/>
    <w:rsid w:val="0003217E"/>
    <w:rsid w:val="0003229F"/>
    <w:rsid w:val="00032AF5"/>
    <w:rsid w:val="00033366"/>
    <w:rsid w:val="00033C31"/>
    <w:rsid w:val="00035632"/>
    <w:rsid w:val="00035B70"/>
    <w:rsid w:val="000400D1"/>
    <w:rsid w:val="000409CF"/>
    <w:rsid w:val="0004190B"/>
    <w:rsid w:val="00042731"/>
    <w:rsid w:val="00042C79"/>
    <w:rsid w:val="00046630"/>
    <w:rsid w:val="00046F66"/>
    <w:rsid w:val="00047091"/>
    <w:rsid w:val="00050DED"/>
    <w:rsid w:val="00055766"/>
    <w:rsid w:val="0006095D"/>
    <w:rsid w:val="00060DD0"/>
    <w:rsid w:val="000626EE"/>
    <w:rsid w:val="00062C58"/>
    <w:rsid w:val="00063502"/>
    <w:rsid w:val="00063706"/>
    <w:rsid w:val="0006401C"/>
    <w:rsid w:val="00064D7D"/>
    <w:rsid w:val="00066CBD"/>
    <w:rsid w:val="0006723C"/>
    <w:rsid w:val="00067276"/>
    <w:rsid w:val="00067503"/>
    <w:rsid w:val="00070B58"/>
    <w:rsid w:val="00071262"/>
    <w:rsid w:val="000746D8"/>
    <w:rsid w:val="00074D8C"/>
    <w:rsid w:val="0007597D"/>
    <w:rsid w:val="000833F0"/>
    <w:rsid w:val="00084E90"/>
    <w:rsid w:val="0008562E"/>
    <w:rsid w:val="00090B1C"/>
    <w:rsid w:val="000910D1"/>
    <w:rsid w:val="00094D0C"/>
    <w:rsid w:val="00096F77"/>
    <w:rsid w:val="000A1096"/>
    <w:rsid w:val="000A16D1"/>
    <w:rsid w:val="000A3DF7"/>
    <w:rsid w:val="000A3FF7"/>
    <w:rsid w:val="000A4C3A"/>
    <w:rsid w:val="000B0FDF"/>
    <w:rsid w:val="000B4A15"/>
    <w:rsid w:val="000B68CF"/>
    <w:rsid w:val="000C0C48"/>
    <w:rsid w:val="000C2A73"/>
    <w:rsid w:val="000C2DA4"/>
    <w:rsid w:val="000C31E2"/>
    <w:rsid w:val="000C4005"/>
    <w:rsid w:val="000C476E"/>
    <w:rsid w:val="000D3762"/>
    <w:rsid w:val="000D501B"/>
    <w:rsid w:val="000D5667"/>
    <w:rsid w:val="000D69F6"/>
    <w:rsid w:val="000E2240"/>
    <w:rsid w:val="000E2BBF"/>
    <w:rsid w:val="000E3822"/>
    <w:rsid w:val="000E4591"/>
    <w:rsid w:val="000E48BF"/>
    <w:rsid w:val="000E4AEF"/>
    <w:rsid w:val="000E4D92"/>
    <w:rsid w:val="000E6CF9"/>
    <w:rsid w:val="000F085B"/>
    <w:rsid w:val="000F1470"/>
    <w:rsid w:val="000F35E6"/>
    <w:rsid w:val="000F48A3"/>
    <w:rsid w:val="000F4C4F"/>
    <w:rsid w:val="000F678D"/>
    <w:rsid w:val="000F6AE7"/>
    <w:rsid w:val="000F7FD2"/>
    <w:rsid w:val="00106AF9"/>
    <w:rsid w:val="001072A5"/>
    <w:rsid w:val="0010780D"/>
    <w:rsid w:val="00107D74"/>
    <w:rsid w:val="001101F6"/>
    <w:rsid w:val="00111AA6"/>
    <w:rsid w:val="00111B65"/>
    <w:rsid w:val="00112C95"/>
    <w:rsid w:val="00114905"/>
    <w:rsid w:val="00114D05"/>
    <w:rsid w:val="00115377"/>
    <w:rsid w:val="00115734"/>
    <w:rsid w:val="00115B3D"/>
    <w:rsid w:val="00116F9C"/>
    <w:rsid w:val="00117D08"/>
    <w:rsid w:val="00120BCF"/>
    <w:rsid w:val="00123C3F"/>
    <w:rsid w:val="0012451E"/>
    <w:rsid w:val="00125243"/>
    <w:rsid w:val="0013049E"/>
    <w:rsid w:val="00140644"/>
    <w:rsid w:val="00141D02"/>
    <w:rsid w:val="00145C24"/>
    <w:rsid w:val="00147C8A"/>
    <w:rsid w:val="001510D3"/>
    <w:rsid w:val="0015122D"/>
    <w:rsid w:val="0015195C"/>
    <w:rsid w:val="00152FE0"/>
    <w:rsid w:val="00156480"/>
    <w:rsid w:val="00161678"/>
    <w:rsid w:val="00165BFA"/>
    <w:rsid w:val="001660A3"/>
    <w:rsid w:val="00166640"/>
    <w:rsid w:val="00171E9F"/>
    <w:rsid w:val="001739F9"/>
    <w:rsid w:val="00174235"/>
    <w:rsid w:val="00175FE9"/>
    <w:rsid w:val="00176A9E"/>
    <w:rsid w:val="00177582"/>
    <w:rsid w:val="00180671"/>
    <w:rsid w:val="001815D7"/>
    <w:rsid w:val="0018226C"/>
    <w:rsid w:val="00183184"/>
    <w:rsid w:val="001834C9"/>
    <w:rsid w:val="00183935"/>
    <w:rsid w:val="0018395F"/>
    <w:rsid w:val="00184958"/>
    <w:rsid w:val="00185627"/>
    <w:rsid w:val="00187689"/>
    <w:rsid w:val="001918F7"/>
    <w:rsid w:val="001931C5"/>
    <w:rsid w:val="00195AC4"/>
    <w:rsid w:val="00195BC0"/>
    <w:rsid w:val="001A0C58"/>
    <w:rsid w:val="001A0E4D"/>
    <w:rsid w:val="001A4725"/>
    <w:rsid w:val="001A72C3"/>
    <w:rsid w:val="001A762E"/>
    <w:rsid w:val="001B0293"/>
    <w:rsid w:val="001B6DC9"/>
    <w:rsid w:val="001B6E1D"/>
    <w:rsid w:val="001C399E"/>
    <w:rsid w:val="001C4A3F"/>
    <w:rsid w:val="001C4DCB"/>
    <w:rsid w:val="001C60CF"/>
    <w:rsid w:val="001C67BB"/>
    <w:rsid w:val="001D3928"/>
    <w:rsid w:val="001D5AAD"/>
    <w:rsid w:val="001E0B14"/>
    <w:rsid w:val="001E13DC"/>
    <w:rsid w:val="001E1B16"/>
    <w:rsid w:val="001E218C"/>
    <w:rsid w:val="001E363C"/>
    <w:rsid w:val="001E744B"/>
    <w:rsid w:val="001F295C"/>
    <w:rsid w:val="001F350D"/>
    <w:rsid w:val="001F4C51"/>
    <w:rsid w:val="001F6188"/>
    <w:rsid w:val="001F6712"/>
    <w:rsid w:val="001F6C66"/>
    <w:rsid w:val="001F718C"/>
    <w:rsid w:val="001F71D9"/>
    <w:rsid w:val="001F768E"/>
    <w:rsid w:val="002011DA"/>
    <w:rsid w:val="002025DB"/>
    <w:rsid w:val="002044F8"/>
    <w:rsid w:val="00206D9A"/>
    <w:rsid w:val="00207643"/>
    <w:rsid w:val="00210A3E"/>
    <w:rsid w:val="00212735"/>
    <w:rsid w:val="002129F2"/>
    <w:rsid w:val="00212CB5"/>
    <w:rsid w:val="002142FF"/>
    <w:rsid w:val="00214BD8"/>
    <w:rsid w:val="00217080"/>
    <w:rsid w:val="002172D3"/>
    <w:rsid w:val="002176AD"/>
    <w:rsid w:val="002201EC"/>
    <w:rsid w:val="00221466"/>
    <w:rsid w:val="00222618"/>
    <w:rsid w:val="00222644"/>
    <w:rsid w:val="0022349B"/>
    <w:rsid w:val="002235C9"/>
    <w:rsid w:val="00224D1D"/>
    <w:rsid w:val="00231C55"/>
    <w:rsid w:val="00231E79"/>
    <w:rsid w:val="00233E96"/>
    <w:rsid w:val="00234A78"/>
    <w:rsid w:val="00236B42"/>
    <w:rsid w:val="00241B45"/>
    <w:rsid w:val="002447E8"/>
    <w:rsid w:val="00250EF4"/>
    <w:rsid w:val="00254DE2"/>
    <w:rsid w:val="0025596B"/>
    <w:rsid w:val="00260141"/>
    <w:rsid w:val="00261979"/>
    <w:rsid w:val="002643A4"/>
    <w:rsid w:val="00264800"/>
    <w:rsid w:val="00264E08"/>
    <w:rsid w:val="00265176"/>
    <w:rsid w:val="00267B93"/>
    <w:rsid w:val="00270349"/>
    <w:rsid w:val="00271F57"/>
    <w:rsid w:val="00275D4D"/>
    <w:rsid w:val="0028007D"/>
    <w:rsid w:val="00280305"/>
    <w:rsid w:val="002818F5"/>
    <w:rsid w:val="00282FDC"/>
    <w:rsid w:val="0028435D"/>
    <w:rsid w:val="00287146"/>
    <w:rsid w:val="00290000"/>
    <w:rsid w:val="002914FF"/>
    <w:rsid w:val="00292C9A"/>
    <w:rsid w:val="00295222"/>
    <w:rsid w:val="0029522B"/>
    <w:rsid w:val="00295C53"/>
    <w:rsid w:val="00297630"/>
    <w:rsid w:val="002A0202"/>
    <w:rsid w:val="002A0652"/>
    <w:rsid w:val="002A1FAB"/>
    <w:rsid w:val="002A4BE8"/>
    <w:rsid w:val="002A79A9"/>
    <w:rsid w:val="002B02B7"/>
    <w:rsid w:val="002B10A2"/>
    <w:rsid w:val="002B126D"/>
    <w:rsid w:val="002B359F"/>
    <w:rsid w:val="002B408A"/>
    <w:rsid w:val="002B4645"/>
    <w:rsid w:val="002B4987"/>
    <w:rsid w:val="002B506D"/>
    <w:rsid w:val="002B609C"/>
    <w:rsid w:val="002B6B50"/>
    <w:rsid w:val="002C04CC"/>
    <w:rsid w:val="002C126F"/>
    <w:rsid w:val="002C16DA"/>
    <w:rsid w:val="002C22F3"/>
    <w:rsid w:val="002C37BF"/>
    <w:rsid w:val="002C4312"/>
    <w:rsid w:val="002D017F"/>
    <w:rsid w:val="002D0B3E"/>
    <w:rsid w:val="002D2496"/>
    <w:rsid w:val="002D2784"/>
    <w:rsid w:val="002D3A05"/>
    <w:rsid w:val="002D58A0"/>
    <w:rsid w:val="002D5EE9"/>
    <w:rsid w:val="002D69F0"/>
    <w:rsid w:val="002E0823"/>
    <w:rsid w:val="002E0A96"/>
    <w:rsid w:val="002E594B"/>
    <w:rsid w:val="002F19DF"/>
    <w:rsid w:val="002F3B67"/>
    <w:rsid w:val="002F4C15"/>
    <w:rsid w:val="002F5787"/>
    <w:rsid w:val="002F795B"/>
    <w:rsid w:val="00300057"/>
    <w:rsid w:val="003019E2"/>
    <w:rsid w:val="00302957"/>
    <w:rsid w:val="00305725"/>
    <w:rsid w:val="00306171"/>
    <w:rsid w:val="00306CC5"/>
    <w:rsid w:val="00306D20"/>
    <w:rsid w:val="003070C4"/>
    <w:rsid w:val="00310434"/>
    <w:rsid w:val="003111ED"/>
    <w:rsid w:val="00314396"/>
    <w:rsid w:val="00314B67"/>
    <w:rsid w:val="00316DEB"/>
    <w:rsid w:val="0032138C"/>
    <w:rsid w:val="00322310"/>
    <w:rsid w:val="003230A6"/>
    <w:rsid w:val="00323417"/>
    <w:rsid w:val="00323D06"/>
    <w:rsid w:val="003241D4"/>
    <w:rsid w:val="0032470A"/>
    <w:rsid w:val="003254A4"/>
    <w:rsid w:val="00325A45"/>
    <w:rsid w:val="00326FC8"/>
    <w:rsid w:val="003304A7"/>
    <w:rsid w:val="00330C58"/>
    <w:rsid w:val="00331B73"/>
    <w:rsid w:val="00332157"/>
    <w:rsid w:val="00332C88"/>
    <w:rsid w:val="003334ED"/>
    <w:rsid w:val="0033653A"/>
    <w:rsid w:val="00336FF2"/>
    <w:rsid w:val="0034176B"/>
    <w:rsid w:val="00342081"/>
    <w:rsid w:val="0034338C"/>
    <w:rsid w:val="00343564"/>
    <w:rsid w:val="00344811"/>
    <w:rsid w:val="00345957"/>
    <w:rsid w:val="003510B1"/>
    <w:rsid w:val="00355359"/>
    <w:rsid w:val="00355766"/>
    <w:rsid w:val="00355954"/>
    <w:rsid w:val="00355CBC"/>
    <w:rsid w:val="003610E5"/>
    <w:rsid w:val="0036241A"/>
    <w:rsid w:val="00362E8B"/>
    <w:rsid w:val="003636F5"/>
    <w:rsid w:val="00364D8D"/>
    <w:rsid w:val="00365E9D"/>
    <w:rsid w:val="003670D3"/>
    <w:rsid w:val="003677A5"/>
    <w:rsid w:val="003702CD"/>
    <w:rsid w:val="003716CF"/>
    <w:rsid w:val="00372199"/>
    <w:rsid w:val="00373B83"/>
    <w:rsid w:val="00374835"/>
    <w:rsid w:val="003760A8"/>
    <w:rsid w:val="00380CAD"/>
    <w:rsid w:val="003813BF"/>
    <w:rsid w:val="00382FA5"/>
    <w:rsid w:val="003853CE"/>
    <w:rsid w:val="0038668B"/>
    <w:rsid w:val="00386A2D"/>
    <w:rsid w:val="003930CC"/>
    <w:rsid w:val="00393FA8"/>
    <w:rsid w:val="00394C1F"/>
    <w:rsid w:val="00396137"/>
    <w:rsid w:val="00396992"/>
    <w:rsid w:val="003970D9"/>
    <w:rsid w:val="003971F7"/>
    <w:rsid w:val="00397D9E"/>
    <w:rsid w:val="003A09B8"/>
    <w:rsid w:val="003A4104"/>
    <w:rsid w:val="003A4A15"/>
    <w:rsid w:val="003A505C"/>
    <w:rsid w:val="003B10C6"/>
    <w:rsid w:val="003B322F"/>
    <w:rsid w:val="003B32CC"/>
    <w:rsid w:val="003B3AF0"/>
    <w:rsid w:val="003B3D26"/>
    <w:rsid w:val="003B3E47"/>
    <w:rsid w:val="003B713B"/>
    <w:rsid w:val="003C0D7A"/>
    <w:rsid w:val="003C1DD7"/>
    <w:rsid w:val="003C3B7D"/>
    <w:rsid w:val="003C3EAD"/>
    <w:rsid w:val="003C53B2"/>
    <w:rsid w:val="003C5841"/>
    <w:rsid w:val="003D28DD"/>
    <w:rsid w:val="003D3105"/>
    <w:rsid w:val="003D3EA7"/>
    <w:rsid w:val="003D4A15"/>
    <w:rsid w:val="003D4D09"/>
    <w:rsid w:val="003D5163"/>
    <w:rsid w:val="003E0967"/>
    <w:rsid w:val="003E0B7E"/>
    <w:rsid w:val="003E20B3"/>
    <w:rsid w:val="003E381D"/>
    <w:rsid w:val="003E4CF7"/>
    <w:rsid w:val="003E5F2E"/>
    <w:rsid w:val="003E6219"/>
    <w:rsid w:val="003E6442"/>
    <w:rsid w:val="003F1B6C"/>
    <w:rsid w:val="003F1D4E"/>
    <w:rsid w:val="003F4EFE"/>
    <w:rsid w:val="00401EE0"/>
    <w:rsid w:val="00403754"/>
    <w:rsid w:val="00403D75"/>
    <w:rsid w:val="00407266"/>
    <w:rsid w:val="00411800"/>
    <w:rsid w:val="0041186B"/>
    <w:rsid w:val="004118B4"/>
    <w:rsid w:val="00413E6B"/>
    <w:rsid w:val="004141E5"/>
    <w:rsid w:val="00420382"/>
    <w:rsid w:val="004249C7"/>
    <w:rsid w:val="00425694"/>
    <w:rsid w:val="00426305"/>
    <w:rsid w:val="00426369"/>
    <w:rsid w:val="0042739B"/>
    <w:rsid w:val="004304E1"/>
    <w:rsid w:val="00433D4C"/>
    <w:rsid w:val="004345C8"/>
    <w:rsid w:val="00434B91"/>
    <w:rsid w:val="0044533F"/>
    <w:rsid w:val="0044613B"/>
    <w:rsid w:val="00446C23"/>
    <w:rsid w:val="004476F1"/>
    <w:rsid w:val="00451DFE"/>
    <w:rsid w:val="004523D0"/>
    <w:rsid w:val="00455CB7"/>
    <w:rsid w:val="0045694D"/>
    <w:rsid w:val="00461577"/>
    <w:rsid w:val="0046174E"/>
    <w:rsid w:val="00461BF3"/>
    <w:rsid w:val="004630E8"/>
    <w:rsid w:val="004640AF"/>
    <w:rsid w:val="004674F4"/>
    <w:rsid w:val="00472AEF"/>
    <w:rsid w:val="00473A55"/>
    <w:rsid w:val="004773E8"/>
    <w:rsid w:val="00477596"/>
    <w:rsid w:val="0048197D"/>
    <w:rsid w:val="00483A59"/>
    <w:rsid w:val="00483B72"/>
    <w:rsid w:val="00485062"/>
    <w:rsid w:val="00487B8D"/>
    <w:rsid w:val="0049020C"/>
    <w:rsid w:val="00491D63"/>
    <w:rsid w:val="00492F35"/>
    <w:rsid w:val="0049418D"/>
    <w:rsid w:val="004A0D30"/>
    <w:rsid w:val="004A3C4D"/>
    <w:rsid w:val="004A5278"/>
    <w:rsid w:val="004A57AD"/>
    <w:rsid w:val="004A6179"/>
    <w:rsid w:val="004B0404"/>
    <w:rsid w:val="004B0642"/>
    <w:rsid w:val="004B30A2"/>
    <w:rsid w:val="004B3CE2"/>
    <w:rsid w:val="004B5EC8"/>
    <w:rsid w:val="004B69EA"/>
    <w:rsid w:val="004C09B5"/>
    <w:rsid w:val="004C12D5"/>
    <w:rsid w:val="004C2714"/>
    <w:rsid w:val="004C3F98"/>
    <w:rsid w:val="004C4653"/>
    <w:rsid w:val="004C679C"/>
    <w:rsid w:val="004C70B6"/>
    <w:rsid w:val="004D0485"/>
    <w:rsid w:val="004D09C6"/>
    <w:rsid w:val="004D155D"/>
    <w:rsid w:val="004D1DF6"/>
    <w:rsid w:val="004D2E1B"/>
    <w:rsid w:val="004D3212"/>
    <w:rsid w:val="004D4332"/>
    <w:rsid w:val="004D6905"/>
    <w:rsid w:val="004E0BF8"/>
    <w:rsid w:val="004E0C15"/>
    <w:rsid w:val="004E20EF"/>
    <w:rsid w:val="004E5E3B"/>
    <w:rsid w:val="004E6B8D"/>
    <w:rsid w:val="004E7B80"/>
    <w:rsid w:val="004F1821"/>
    <w:rsid w:val="004F23C8"/>
    <w:rsid w:val="004F255E"/>
    <w:rsid w:val="004F3D8A"/>
    <w:rsid w:val="004F4281"/>
    <w:rsid w:val="00502791"/>
    <w:rsid w:val="00502B70"/>
    <w:rsid w:val="005032DF"/>
    <w:rsid w:val="005034FB"/>
    <w:rsid w:val="00503AA5"/>
    <w:rsid w:val="0050451F"/>
    <w:rsid w:val="0050471C"/>
    <w:rsid w:val="005072B6"/>
    <w:rsid w:val="00507ADC"/>
    <w:rsid w:val="0051135A"/>
    <w:rsid w:val="005122C1"/>
    <w:rsid w:val="005150D4"/>
    <w:rsid w:val="00515F02"/>
    <w:rsid w:val="005162AA"/>
    <w:rsid w:val="00517EC1"/>
    <w:rsid w:val="00524812"/>
    <w:rsid w:val="00530D07"/>
    <w:rsid w:val="005343B1"/>
    <w:rsid w:val="00534A16"/>
    <w:rsid w:val="00535318"/>
    <w:rsid w:val="005353BD"/>
    <w:rsid w:val="0053548A"/>
    <w:rsid w:val="00535883"/>
    <w:rsid w:val="00536E78"/>
    <w:rsid w:val="00540D90"/>
    <w:rsid w:val="00541A97"/>
    <w:rsid w:val="0054354F"/>
    <w:rsid w:val="0054391D"/>
    <w:rsid w:val="0054444B"/>
    <w:rsid w:val="00544B82"/>
    <w:rsid w:val="005457F8"/>
    <w:rsid w:val="00550BF5"/>
    <w:rsid w:val="00554F97"/>
    <w:rsid w:val="005558CE"/>
    <w:rsid w:val="00555EF6"/>
    <w:rsid w:val="00555FD4"/>
    <w:rsid w:val="0055679E"/>
    <w:rsid w:val="00557371"/>
    <w:rsid w:val="00557B7C"/>
    <w:rsid w:val="005619DA"/>
    <w:rsid w:val="00563B19"/>
    <w:rsid w:val="00563E32"/>
    <w:rsid w:val="00563E7D"/>
    <w:rsid w:val="005660E2"/>
    <w:rsid w:val="0056660A"/>
    <w:rsid w:val="0056739C"/>
    <w:rsid w:val="0056787A"/>
    <w:rsid w:val="005706D5"/>
    <w:rsid w:val="005707B4"/>
    <w:rsid w:val="00573119"/>
    <w:rsid w:val="00573FFE"/>
    <w:rsid w:val="005740F6"/>
    <w:rsid w:val="0058462B"/>
    <w:rsid w:val="0059422C"/>
    <w:rsid w:val="005956C2"/>
    <w:rsid w:val="0059668E"/>
    <w:rsid w:val="005A1630"/>
    <w:rsid w:val="005A3124"/>
    <w:rsid w:val="005A5E10"/>
    <w:rsid w:val="005A6562"/>
    <w:rsid w:val="005A673E"/>
    <w:rsid w:val="005A7295"/>
    <w:rsid w:val="005A7D30"/>
    <w:rsid w:val="005B0D0C"/>
    <w:rsid w:val="005B130E"/>
    <w:rsid w:val="005B3135"/>
    <w:rsid w:val="005B531B"/>
    <w:rsid w:val="005B629A"/>
    <w:rsid w:val="005B6DEF"/>
    <w:rsid w:val="005C0F97"/>
    <w:rsid w:val="005C4DFD"/>
    <w:rsid w:val="005C6B10"/>
    <w:rsid w:val="005C7375"/>
    <w:rsid w:val="005D033C"/>
    <w:rsid w:val="005D0555"/>
    <w:rsid w:val="005D0FC8"/>
    <w:rsid w:val="005D187A"/>
    <w:rsid w:val="005D2958"/>
    <w:rsid w:val="005D4317"/>
    <w:rsid w:val="005D4F43"/>
    <w:rsid w:val="005E0070"/>
    <w:rsid w:val="005E18A6"/>
    <w:rsid w:val="005E27D1"/>
    <w:rsid w:val="005E5689"/>
    <w:rsid w:val="005F082F"/>
    <w:rsid w:val="005F25B6"/>
    <w:rsid w:val="005F5236"/>
    <w:rsid w:val="005F6848"/>
    <w:rsid w:val="005F7573"/>
    <w:rsid w:val="005F77CF"/>
    <w:rsid w:val="00603608"/>
    <w:rsid w:val="00603D7A"/>
    <w:rsid w:val="0060469C"/>
    <w:rsid w:val="00605F27"/>
    <w:rsid w:val="0060678B"/>
    <w:rsid w:val="0061014D"/>
    <w:rsid w:val="00611761"/>
    <w:rsid w:val="00613632"/>
    <w:rsid w:val="00613C97"/>
    <w:rsid w:val="0061414E"/>
    <w:rsid w:val="006165E9"/>
    <w:rsid w:val="00617AD1"/>
    <w:rsid w:val="00622999"/>
    <w:rsid w:val="00624BA0"/>
    <w:rsid w:val="0062503A"/>
    <w:rsid w:val="006250A7"/>
    <w:rsid w:val="00625951"/>
    <w:rsid w:val="006259EA"/>
    <w:rsid w:val="00627236"/>
    <w:rsid w:val="0063225B"/>
    <w:rsid w:val="006349A8"/>
    <w:rsid w:val="00637616"/>
    <w:rsid w:val="0064114E"/>
    <w:rsid w:val="00641DB7"/>
    <w:rsid w:val="006423E9"/>
    <w:rsid w:val="00652A94"/>
    <w:rsid w:val="00654479"/>
    <w:rsid w:val="0065540B"/>
    <w:rsid w:val="006607CA"/>
    <w:rsid w:val="00660F56"/>
    <w:rsid w:val="00661BD9"/>
    <w:rsid w:val="00666674"/>
    <w:rsid w:val="00666992"/>
    <w:rsid w:val="006669FD"/>
    <w:rsid w:val="00670665"/>
    <w:rsid w:val="00670E78"/>
    <w:rsid w:val="00671879"/>
    <w:rsid w:val="006728A8"/>
    <w:rsid w:val="00672D8A"/>
    <w:rsid w:val="00673188"/>
    <w:rsid w:val="00673599"/>
    <w:rsid w:val="0067640F"/>
    <w:rsid w:val="006769C8"/>
    <w:rsid w:val="00677BB2"/>
    <w:rsid w:val="00680CBA"/>
    <w:rsid w:val="00682715"/>
    <w:rsid w:val="00683502"/>
    <w:rsid w:val="00683C42"/>
    <w:rsid w:val="006840B8"/>
    <w:rsid w:val="006847B9"/>
    <w:rsid w:val="00684F7F"/>
    <w:rsid w:val="00691A9C"/>
    <w:rsid w:val="00691C25"/>
    <w:rsid w:val="0069660E"/>
    <w:rsid w:val="00696D9E"/>
    <w:rsid w:val="00697898"/>
    <w:rsid w:val="00697E14"/>
    <w:rsid w:val="006A1B9F"/>
    <w:rsid w:val="006A3289"/>
    <w:rsid w:val="006A4662"/>
    <w:rsid w:val="006A4FC0"/>
    <w:rsid w:val="006A68AE"/>
    <w:rsid w:val="006A723B"/>
    <w:rsid w:val="006B0FBC"/>
    <w:rsid w:val="006B25BC"/>
    <w:rsid w:val="006B3D99"/>
    <w:rsid w:val="006B4258"/>
    <w:rsid w:val="006B56C6"/>
    <w:rsid w:val="006B6427"/>
    <w:rsid w:val="006B7661"/>
    <w:rsid w:val="006C2C08"/>
    <w:rsid w:val="006C2ED5"/>
    <w:rsid w:val="006C55F5"/>
    <w:rsid w:val="006D3083"/>
    <w:rsid w:val="006D5217"/>
    <w:rsid w:val="006D5309"/>
    <w:rsid w:val="006D5701"/>
    <w:rsid w:val="006D6AAE"/>
    <w:rsid w:val="006E0F38"/>
    <w:rsid w:val="006E1409"/>
    <w:rsid w:val="006E153F"/>
    <w:rsid w:val="006E293D"/>
    <w:rsid w:val="006E33F7"/>
    <w:rsid w:val="006E358E"/>
    <w:rsid w:val="006E3C80"/>
    <w:rsid w:val="006E3FF4"/>
    <w:rsid w:val="006E5B3C"/>
    <w:rsid w:val="006E5B87"/>
    <w:rsid w:val="006F154E"/>
    <w:rsid w:val="006F2E7D"/>
    <w:rsid w:val="006F350F"/>
    <w:rsid w:val="006F577C"/>
    <w:rsid w:val="006F7AF4"/>
    <w:rsid w:val="00701687"/>
    <w:rsid w:val="007019C1"/>
    <w:rsid w:val="00703D68"/>
    <w:rsid w:val="00705BE4"/>
    <w:rsid w:val="00705D31"/>
    <w:rsid w:val="00707CAC"/>
    <w:rsid w:val="00713DC5"/>
    <w:rsid w:val="007159F3"/>
    <w:rsid w:val="00717A81"/>
    <w:rsid w:val="0072036B"/>
    <w:rsid w:val="007225F6"/>
    <w:rsid w:val="007254C5"/>
    <w:rsid w:val="0072753B"/>
    <w:rsid w:val="0073228A"/>
    <w:rsid w:val="0073276A"/>
    <w:rsid w:val="00732B87"/>
    <w:rsid w:val="00732C19"/>
    <w:rsid w:val="007345A1"/>
    <w:rsid w:val="00734814"/>
    <w:rsid w:val="00734EA6"/>
    <w:rsid w:val="007359C6"/>
    <w:rsid w:val="0073760C"/>
    <w:rsid w:val="00737FF4"/>
    <w:rsid w:val="00740E61"/>
    <w:rsid w:val="007425BF"/>
    <w:rsid w:val="00742B1E"/>
    <w:rsid w:val="00745744"/>
    <w:rsid w:val="0074727B"/>
    <w:rsid w:val="0075213A"/>
    <w:rsid w:val="007529E5"/>
    <w:rsid w:val="007544DA"/>
    <w:rsid w:val="0075536C"/>
    <w:rsid w:val="00755E4D"/>
    <w:rsid w:val="007563BE"/>
    <w:rsid w:val="00760974"/>
    <w:rsid w:val="00761653"/>
    <w:rsid w:val="00762035"/>
    <w:rsid w:val="007623DA"/>
    <w:rsid w:val="007639B6"/>
    <w:rsid w:val="00764C93"/>
    <w:rsid w:val="00767F38"/>
    <w:rsid w:val="0077241F"/>
    <w:rsid w:val="00772468"/>
    <w:rsid w:val="007726F3"/>
    <w:rsid w:val="00774ACB"/>
    <w:rsid w:val="00775876"/>
    <w:rsid w:val="007766ED"/>
    <w:rsid w:val="007822EC"/>
    <w:rsid w:val="00785DCC"/>
    <w:rsid w:val="00791A66"/>
    <w:rsid w:val="00791AFF"/>
    <w:rsid w:val="007923D1"/>
    <w:rsid w:val="0079318E"/>
    <w:rsid w:val="007951FA"/>
    <w:rsid w:val="00795E55"/>
    <w:rsid w:val="0079647A"/>
    <w:rsid w:val="00796AE2"/>
    <w:rsid w:val="007A0310"/>
    <w:rsid w:val="007A0645"/>
    <w:rsid w:val="007A1B66"/>
    <w:rsid w:val="007A21DD"/>
    <w:rsid w:val="007A2C2E"/>
    <w:rsid w:val="007A2C5A"/>
    <w:rsid w:val="007A3381"/>
    <w:rsid w:val="007A464A"/>
    <w:rsid w:val="007A55E1"/>
    <w:rsid w:val="007B24FC"/>
    <w:rsid w:val="007B2756"/>
    <w:rsid w:val="007B28BC"/>
    <w:rsid w:val="007B3812"/>
    <w:rsid w:val="007B3F0C"/>
    <w:rsid w:val="007B5298"/>
    <w:rsid w:val="007C2C2B"/>
    <w:rsid w:val="007C38B1"/>
    <w:rsid w:val="007C58CF"/>
    <w:rsid w:val="007C6C88"/>
    <w:rsid w:val="007C73B6"/>
    <w:rsid w:val="007D2506"/>
    <w:rsid w:val="007D5843"/>
    <w:rsid w:val="007D6F73"/>
    <w:rsid w:val="007E0C92"/>
    <w:rsid w:val="007E1FD1"/>
    <w:rsid w:val="007E2EBB"/>
    <w:rsid w:val="007E3AC5"/>
    <w:rsid w:val="007E4867"/>
    <w:rsid w:val="007E5DE5"/>
    <w:rsid w:val="007E6EF0"/>
    <w:rsid w:val="007E73EE"/>
    <w:rsid w:val="007F0E62"/>
    <w:rsid w:val="007F14CD"/>
    <w:rsid w:val="007F1D86"/>
    <w:rsid w:val="007F2D55"/>
    <w:rsid w:val="007F34A9"/>
    <w:rsid w:val="007F3C4C"/>
    <w:rsid w:val="007F42BC"/>
    <w:rsid w:val="007F4331"/>
    <w:rsid w:val="007F77CD"/>
    <w:rsid w:val="0080122F"/>
    <w:rsid w:val="00801E0D"/>
    <w:rsid w:val="008024FC"/>
    <w:rsid w:val="00802E6D"/>
    <w:rsid w:val="0080377B"/>
    <w:rsid w:val="00810828"/>
    <w:rsid w:val="00811C08"/>
    <w:rsid w:val="00812C7F"/>
    <w:rsid w:val="00813BD8"/>
    <w:rsid w:val="0081438C"/>
    <w:rsid w:val="008171B7"/>
    <w:rsid w:val="00820830"/>
    <w:rsid w:val="0082088B"/>
    <w:rsid w:val="008235EB"/>
    <w:rsid w:val="008275A2"/>
    <w:rsid w:val="00827D68"/>
    <w:rsid w:val="0083065B"/>
    <w:rsid w:val="00830B4F"/>
    <w:rsid w:val="00830E03"/>
    <w:rsid w:val="00831473"/>
    <w:rsid w:val="00831DAB"/>
    <w:rsid w:val="00833631"/>
    <w:rsid w:val="00835C06"/>
    <w:rsid w:val="00837B7D"/>
    <w:rsid w:val="0084054C"/>
    <w:rsid w:val="0084084F"/>
    <w:rsid w:val="0084088F"/>
    <w:rsid w:val="00843422"/>
    <w:rsid w:val="008438B0"/>
    <w:rsid w:val="00843FED"/>
    <w:rsid w:val="00844C67"/>
    <w:rsid w:val="008457FF"/>
    <w:rsid w:val="00845C0E"/>
    <w:rsid w:val="0084703F"/>
    <w:rsid w:val="00847A4C"/>
    <w:rsid w:val="00847CED"/>
    <w:rsid w:val="008516D4"/>
    <w:rsid w:val="008518F7"/>
    <w:rsid w:val="00852A1D"/>
    <w:rsid w:val="00853370"/>
    <w:rsid w:val="0085464C"/>
    <w:rsid w:val="00860A68"/>
    <w:rsid w:val="00861CD1"/>
    <w:rsid w:val="00863366"/>
    <w:rsid w:val="008633AE"/>
    <w:rsid w:val="00864581"/>
    <w:rsid w:val="00865186"/>
    <w:rsid w:val="00865D0F"/>
    <w:rsid w:val="008668EA"/>
    <w:rsid w:val="008702B4"/>
    <w:rsid w:val="0087306A"/>
    <w:rsid w:val="0087343A"/>
    <w:rsid w:val="00873956"/>
    <w:rsid w:val="00873D13"/>
    <w:rsid w:val="0087515C"/>
    <w:rsid w:val="00876388"/>
    <w:rsid w:val="0087670D"/>
    <w:rsid w:val="00876B18"/>
    <w:rsid w:val="00876B41"/>
    <w:rsid w:val="00880A9B"/>
    <w:rsid w:val="00880DDC"/>
    <w:rsid w:val="0088188F"/>
    <w:rsid w:val="00883765"/>
    <w:rsid w:val="008841D0"/>
    <w:rsid w:val="008846C7"/>
    <w:rsid w:val="008848A4"/>
    <w:rsid w:val="008854F7"/>
    <w:rsid w:val="00885A3A"/>
    <w:rsid w:val="00887125"/>
    <w:rsid w:val="00890E90"/>
    <w:rsid w:val="00892419"/>
    <w:rsid w:val="00893066"/>
    <w:rsid w:val="00896C59"/>
    <w:rsid w:val="008971C8"/>
    <w:rsid w:val="008A249F"/>
    <w:rsid w:val="008A7D71"/>
    <w:rsid w:val="008B0989"/>
    <w:rsid w:val="008B1255"/>
    <w:rsid w:val="008B1511"/>
    <w:rsid w:val="008B17AA"/>
    <w:rsid w:val="008B1BDC"/>
    <w:rsid w:val="008B2063"/>
    <w:rsid w:val="008B526A"/>
    <w:rsid w:val="008B5A92"/>
    <w:rsid w:val="008B679D"/>
    <w:rsid w:val="008C09E1"/>
    <w:rsid w:val="008D0B53"/>
    <w:rsid w:val="008D0F2B"/>
    <w:rsid w:val="008D13D5"/>
    <w:rsid w:val="008D3857"/>
    <w:rsid w:val="008D4D2D"/>
    <w:rsid w:val="008D6D0A"/>
    <w:rsid w:val="008E0164"/>
    <w:rsid w:val="008E0EBB"/>
    <w:rsid w:val="008E1634"/>
    <w:rsid w:val="008E1B25"/>
    <w:rsid w:val="008E6454"/>
    <w:rsid w:val="008E6AE6"/>
    <w:rsid w:val="008E752C"/>
    <w:rsid w:val="008F04B4"/>
    <w:rsid w:val="008F1D5D"/>
    <w:rsid w:val="008F2B8A"/>
    <w:rsid w:val="008F3ABA"/>
    <w:rsid w:val="008F3C51"/>
    <w:rsid w:val="008F587D"/>
    <w:rsid w:val="008F58F6"/>
    <w:rsid w:val="00900C7C"/>
    <w:rsid w:val="009042A4"/>
    <w:rsid w:val="00904372"/>
    <w:rsid w:val="00904D0D"/>
    <w:rsid w:val="00906151"/>
    <w:rsid w:val="0090650D"/>
    <w:rsid w:val="00913384"/>
    <w:rsid w:val="00913426"/>
    <w:rsid w:val="00915C86"/>
    <w:rsid w:val="00916B8A"/>
    <w:rsid w:val="00921F68"/>
    <w:rsid w:val="00923038"/>
    <w:rsid w:val="00923A34"/>
    <w:rsid w:val="009273A0"/>
    <w:rsid w:val="0093154D"/>
    <w:rsid w:val="0093619C"/>
    <w:rsid w:val="00936D4A"/>
    <w:rsid w:val="009410A3"/>
    <w:rsid w:val="00941439"/>
    <w:rsid w:val="00941F5C"/>
    <w:rsid w:val="0094365E"/>
    <w:rsid w:val="00943A94"/>
    <w:rsid w:val="0094428F"/>
    <w:rsid w:val="009455A4"/>
    <w:rsid w:val="00946EFE"/>
    <w:rsid w:val="00950344"/>
    <w:rsid w:val="00950C6C"/>
    <w:rsid w:val="00951317"/>
    <w:rsid w:val="00951BC3"/>
    <w:rsid w:val="00953DDD"/>
    <w:rsid w:val="00956979"/>
    <w:rsid w:val="00961DC1"/>
    <w:rsid w:val="0096565B"/>
    <w:rsid w:val="00966001"/>
    <w:rsid w:val="00967675"/>
    <w:rsid w:val="009724D1"/>
    <w:rsid w:val="00972716"/>
    <w:rsid w:val="0097544A"/>
    <w:rsid w:val="00980E2B"/>
    <w:rsid w:val="00981604"/>
    <w:rsid w:val="00981683"/>
    <w:rsid w:val="00981FC2"/>
    <w:rsid w:val="0098202B"/>
    <w:rsid w:val="0098237F"/>
    <w:rsid w:val="0098455A"/>
    <w:rsid w:val="00986DE5"/>
    <w:rsid w:val="00990589"/>
    <w:rsid w:val="00992E01"/>
    <w:rsid w:val="00993F28"/>
    <w:rsid w:val="00995CFD"/>
    <w:rsid w:val="00997081"/>
    <w:rsid w:val="009A1F14"/>
    <w:rsid w:val="009A47F6"/>
    <w:rsid w:val="009A6955"/>
    <w:rsid w:val="009B0490"/>
    <w:rsid w:val="009B059E"/>
    <w:rsid w:val="009B0CA3"/>
    <w:rsid w:val="009B10BE"/>
    <w:rsid w:val="009B5220"/>
    <w:rsid w:val="009C010F"/>
    <w:rsid w:val="009C14A9"/>
    <w:rsid w:val="009C1D19"/>
    <w:rsid w:val="009C2182"/>
    <w:rsid w:val="009C2772"/>
    <w:rsid w:val="009C5A81"/>
    <w:rsid w:val="009C6E60"/>
    <w:rsid w:val="009D1477"/>
    <w:rsid w:val="009D19AD"/>
    <w:rsid w:val="009D206B"/>
    <w:rsid w:val="009D2963"/>
    <w:rsid w:val="009E1FA2"/>
    <w:rsid w:val="009E39DA"/>
    <w:rsid w:val="009E3A11"/>
    <w:rsid w:val="009E3E53"/>
    <w:rsid w:val="009E4232"/>
    <w:rsid w:val="009E455F"/>
    <w:rsid w:val="009F411C"/>
    <w:rsid w:val="00A009FF"/>
    <w:rsid w:val="00A01EF7"/>
    <w:rsid w:val="00A02619"/>
    <w:rsid w:val="00A057F1"/>
    <w:rsid w:val="00A07817"/>
    <w:rsid w:val="00A10539"/>
    <w:rsid w:val="00A10CF2"/>
    <w:rsid w:val="00A10D11"/>
    <w:rsid w:val="00A11E43"/>
    <w:rsid w:val="00A124DF"/>
    <w:rsid w:val="00A12FFC"/>
    <w:rsid w:val="00A13126"/>
    <w:rsid w:val="00A13607"/>
    <w:rsid w:val="00A15AEE"/>
    <w:rsid w:val="00A15B78"/>
    <w:rsid w:val="00A16DCF"/>
    <w:rsid w:val="00A16E26"/>
    <w:rsid w:val="00A16F34"/>
    <w:rsid w:val="00A17A12"/>
    <w:rsid w:val="00A17A69"/>
    <w:rsid w:val="00A20BE7"/>
    <w:rsid w:val="00A23107"/>
    <w:rsid w:val="00A25844"/>
    <w:rsid w:val="00A25F65"/>
    <w:rsid w:val="00A30266"/>
    <w:rsid w:val="00A33FCA"/>
    <w:rsid w:val="00A3702D"/>
    <w:rsid w:val="00A42D95"/>
    <w:rsid w:val="00A43C96"/>
    <w:rsid w:val="00A440D8"/>
    <w:rsid w:val="00A447C5"/>
    <w:rsid w:val="00A44BEB"/>
    <w:rsid w:val="00A44CCC"/>
    <w:rsid w:val="00A45392"/>
    <w:rsid w:val="00A50380"/>
    <w:rsid w:val="00A50816"/>
    <w:rsid w:val="00A5413D"/>
    <w:rsid w:val="00A56B3B"/>
    <w:rsid w:val="00A573E8"/>
    <w:rsid w:val="00A57765"/>
    <w:rsid w:val="00A57A1B"/>
    <w:rsid w:val="00A57C0E"/>
    <w:rsid w:val="00A633F6"/>
    <w:rsid w:val="00A63C01"/>
    <w:rsid w:val="00A66DD8"/>
    <w:rsid w:val="00A711AA"/>
    <w:rsid w:val="00A76B27"/>
    <w:rsid w:val="00A83587"/>
    <w:rsid w:val="00A8681B"/>
    <w:rsid w:val="00A87D86"/>
    <w:rsid w:val="00A90992"/>
    <w:rsid w:val="00A92275"/>
    <w:rsid w:val="00A926C4"/>
    <w:rsid w:val="00A93695"/>
    <w:rsid w:val="00A938F0"/>
    <w:rsid w:val="00A93F51"/>
    <w:rsid w:val="00A93F98"/>
    <w:rsid w:val="00A94885"/>
    <w:rsid w:val="00A94894"/>
    <w:rsid w:val="00A9528D"/>
    <w:rsid w:val="00A9692D"/>
    <w:rsid w:val="00A97402"/>
    <w:rsid w:val="00A9789E"/>
    <w:rsid w:val="00AA0083"/>
    <w:rsid w:val="00AA1F64"/>
    <w:rsid w:val="00AA2022"/>
    <w:rsid w:val="00AA2B3F"/>
    <w:rsid w:val="00AA6A45"/>
    <w:rsid w:val="00AB0357"/>
    <w:rsid w:val="00AB3865"/>
    <w:rsid w:val="00AB654E"/>
    <w:rsid w:val="00AB6AC4"/>
    <w:rsid w:val="00AB6D92"/>
    <w:rsid w:val="00AC14E0"/>
    <w:rsid w:val="00AC1605"/>
    <w:rsid w:val="00AC4B91"/>
    <w:rsid w:val="00AC52AD"/>
    <w:rsid w:val="00AC5848"/>
    <w:rsid w:val="00AC60E5"/>
    <w:rsid w:val="00AC6654"/>
    <w:rsid w:val="00AD0B81"/>
    <w:rsid w:val="00AD1C39"/>
    <w:rsid w:val="00AD1CA4"/>
    <w:rsid w:val="00AD33A6"/>
    <w:rsid w:val="00AD70C0"/>
    <w:rsid w:val="00AD7427"/>
    <w:rsid w:val="00AD768F"/>
    <w:rsid w:val="00AD79DA"/>
    <w:rsid w:val="00AE03EF"/>
    <w:rsid w:val="00AE071F"/>
    <w:rsid w:val="00AE4384"/>
    <w:rsid w:val="00AE5285"/>
    <w:rsid w:val="00AE56B5"/>
    <w:rsid w:val="00AE6335"/>
    <w:rsid w:val="00AE7BF3"/>
    <w:rsid w:val="00AF07AA"/>
    <w:rsid w:val="00AF3248"/>
    <w:rsid w:val="00AF446F"/>
    <w:rsid w:val="00AF5AAA"/>
    <w:rsid w:val="00AF5C39"/>
    <w:rsid w:val="00AF6E94"/>
    <w:rsid w:val="00AF7ED8"/>
    <w:rsid w:val="00B00F59"/>
    <w:rsid w:val="00B01AE9"/>
    <w:rsid w:val="00B01E6F"/>
    <w:rsid w:val="00B025FC"/>
    <w:rsid w:val="00B02850"/>
    <w:rsid w:val="00B040F8"/>
    <w:rsid w:val="00B04694"/>
    <w:rsid w:val="00B046C8"/>
    <w:rsid w:val="00B05A31"/>
    <w:rsid w:val="00B066EF"/>
    <w:rsid w:val="00B070B5"/>
    <w:rsid w:val="00B07469"/>
    <w:rsid w:val="00B109E4"/>
    <w:rsid w:val="00B10FB5"/>
    <w:rsid w:val="00B13255"/>
    <w:rsid w:val="00B134E5"/>
    <w:rsid w:val="00B14B61"/>
    <w:rsid w:val="00B158E6"/>
    <w:rsid w:val="00B16B39"/>
    <w:rsid w:val="00B218F2"/>
    <w:rsid w:val="00B2404F"/>
    <w:rsid w:val="00B24778"/>
    <w:rsid w:val="00B2795F"/>
    <w:rsid w:val="00B30196"/>
    <w:rsid w:val="00B322BC"/>
    <w:rsid w:val="00B358CE"/>
    <w:rsid w:val="00B36BFD"/>
    <w:rsid w:val="00B36F13"/>
    <w:rsid w:val="00B40560"/>
    <w:rsid w:val="00B417CB"/>
    <w:rsid w:val="00B42D30"/>
    <w:rsid w:val="00B449FC"/>
    <w:rsid w:val="00B46554"/>
    <w:rsid w:val="00B52167"/>
    <w:rsid w:val="00B56267"/>
    <w:rsid w:val="00B568D5"/>
    <w:rsid w:val="00B56CB3"/>
    <w:rsid w:val="00B60358"/>
    <w:rsid w:val="00B614BD"/>
    <w:rsid w:val="00B640AD"/>
    <w:rsid w:val="00B64286"/>
    <w:rsid w:val="00B65571"/>
    <w:rsid w:val="00B72F0E"/>
    <w:rsid w:val="00B75031"/>
    <w:rsid w:val="00B76515"/>
    <w:rsid w:val="00B80296"/>
    <w:rsid w:val="00B815EB"/>
    <w:rsid w:val="00B8188B"/>
    <w:rsid w:val="00B832E4"/>
    <w:rsid w:val="00B84687"/>
    <w:rsid w:val="00B90424"/>
    <w:rsid w:val="00B9105B"/>
    <w:rsid w:val="00B9442F"/>
    <w:rsid w:val="00B95DD3"/>
    <w:rsid w:val="00B97D04"/>
    <w:rsid w:val="00BA4E73"/>
    <w:rsid w:val="00BA671A"/>
    <w:rsid w:val="00BB05A1"/>
    <w:rsid w:val="00BB36AD"/>
    <w:rsid w:val="00BB5173"/>
    <w:rsid w:val="00BB71DF"/>
    <w:rsid w:val="00BB7DC5"/>
    <w:rsid w:val="00BC0368"/>
    <w:rsid w:val="00BC1750"/>
    <w:rsid w:val="00BC672F"/>
    <w:rsid w:val="00BC76B5"/>
    <w:rsid w:val="00BD08BB"/>
    <w:rsid w:val="00BD5570"/>
    <w:rsid w:val="00BD7B79"/>
    <w:rsid w:val="00BE1BFE"/>
    <w:rsid w:val="00BE4005"/>
    <w:rsid w:val="00BE5EF2"/>
    <w:rsid w:val="00BE6B0C"/>
    <w:rsid w:val="00BE7A0E"/>
    <w:rsid w:val="00BF10F1"/>
    <w:rsid w:val="00BF21E9"/>
    <w:rsid w:val="00BF4934"/>
    <w:rsid w:val="00BF5498"/>
    <w:rsid w:val="00BF5CB4"/>
    <w:rsid w:val="00BF63CA"/>
    <w:rsid w:val="00BF7032"/>
    <w:rsid w:val="00C007DE"/>
    <w:rsid w:val="00C03A08"/>
    <w:rsid w:val="00C03C5E"/>
    <w:rsid w:val="00C055B3"/>
    <w:rsid w:val="00C05ECF"/>
    <w:rsid w:val="00C06B77"/>
    <w:rsid w:val="00C07B8A"/>
    <w:rsid w:val="00C13C42"/>
    <w:rsid w:val="00C16F8F"/>
    <w:rsid w:val="00C17184"/>
    <w:rsid w:val="00C17F39"/>
    <w:rsid w:val="00C228DC"/>
    <w:rsid w:val="00C264D6"/>
    <w:rsid w:val="00C2665E"/>
    <w:rsid w:val="00C26C75"/>
    <w:rsid w:val="00C26E31"/>
    <w:rsid w:val="00C2740C"/>
    <w:rsid w:val="00C30AF0"/>
    <w:rsid w:val="00C340B3"/>
    <w:rsid w:val="00C35978"/>
    <w:rsid w:val="00C3716C"/>
    <w:rsid w:val="00C3739F"/>
    <w:rsid w:val="00C37C84"/>
    <w:rsid w:val="00C404F6"/>
    <w:rsid w:val="00C429B4"/>
    <w:rsid w:val="00C43791"/>
    <w:rsid w:val="00C4474A"/>
    <w:rsid w:val="00C52922"/>
    <w:rsid w:val="00C52D27"/>
    <w:rsid w:val="00C5398C"/>
    <w:rsid w:val="00C554D5"/>
    <w:rsid w:val="00C556B3"/>
    <w:rsid w:val="00C60508"/>
    <w:rsid w:val="00C6137B"/>
    <w:rsid w:val="00C626E3"/>
    <w:rsid w:val="00C642B2"/>
    <w:rsid w:val="00C64804"/>
    <w:rsid w:val="00C6488C"/>
    <w:rsid w:val="00C64FAF"/>
    <w:rsid w:val="00C65699"/>
    <w:rsid w:val="00C65998"/>
    <w:rsid w:val="00C66823"/>
    <w:rsid w:val="00C7102D"/>
    <w:rsid w:val="00C71EFA"/>
    <w:rsid w:val="00C74F49"/>
    <w:rsid w:val="00C76C71"/>
    <w:rsid w:val="00C808C3"/>
    <w:rsid w:val="00C83B1C"/>
    <w:rsid w:val="00C84820"/>
    <w:rsid w:val="00C85473"/>
    <w:rsid w:val="00C85818"/>
    <w:rsid w:val="00C865C0"/>
    <w:rsid w:val="00C86D8A"/>
    <w:rsid w:val="00C87766"/>
    <w:rsid w:val="00C91A22"/>
    <w:rsid w:val="00C9416E"/>
    <w:rsid w:val="00C952CE"/>
    <w:rsid w:val="00C977A9"/>
    <w:rsid w:val="00C97899"/>
    <w:rsid w:val="00CA07CC"/>
    <w:rsid w:val="00CA0D98"/>
    <w:rsid w:val="00CA0F76"/>
    <w:rsid w:val="00CA2167"/>
    <w:rsid w:val="00CA4378"/>
    <w:rsid w:val="00CA6313"/>
    <w:rsid w:val="00CA646F"/>
    <w:rsid w:val="00CA77A3"/>
    <w:rsid w:val="00CB0135"/>
    <w:rsid w:val="00CB1039"/>
    <w:rsid w:val="00CB4FA1"/>
    <w:rsid w:val="00CB5061"/>
    <w:rsid w:val="00CB673D"/>
    <w:rsid w:val="00CB7A8E"/>
    <w:rsid w:val="00CB7EF8"/>
    <w:rsid w:val="00CC02EF"/>
    <w:rsid w:val="00CC10E9"/>
    <w:rsid w:val="00CC11DB"/>
    <w:rsid w:val="00CC266B"/>
    <w:rsid w:val="00CC2BA6"/>
    <w:rsid w:val="00CC2D38"/>
    <w:rsid w:val="00CC2F9F"/>
    <w:rsid w:val="00CC3299"/>
    <w:rsid w:val="00CC3D52"/>
    <w:rsid w:val="00CC44C1"/>
    <w:rsid w:val="00CC49A3"/>
    <w:rsid w:val="00CC6469"/>
    <w:rsid w:val="00CD0BF3"/>
    <w:rsid w:val="00CD0E43"/>
    <w:rsid w:val="00CD26F8"/>
    <w:rsid w:val="00CD3BDE"/>
    <w:rsid w:val="00CD4AA0"/>
    <w:rsid w:val="00CD4D1A"/>
    <w:rsid w:val="00CD5610"/>
    <w:rsid w:val="00CD70E6"/>
    <w:rsid w:val="00CE2511"/>
    <w:rsid w:val="00CE374F"/>
    <w:rsid w:val="00CE69C2"/>
    <w:rsid w:val="00CE79F0"/>
    <w:rsid w:val="00CF23A8"/>
    <w:rsid w:val="00CF27A8"/>
    <w:rsid w:val="00CF27C6"/>
    <w:rsid w:val="00CF2A70"/>
    <w:rsid w:val="00CF6C24"/>
    <w:rsid w:val="00CF7692"/>
    <w:rsid w:val="00D0341D"/>
    <w:rsid w:val="00D0435D"/>
    <w:rsid w:val="00D04CC1"/>
    <w:rsid w:val="00D07494"/>
    <w:rsid w:val="00D12098"/>
    <w:rsid w:val="00D20154"/>
    <w:rsid w:val="00D2024C"/>
    <w:rsid w:val="00D2142F"/>
    <w:rsid w:val="00D23189"/>
    <w:rsid w:val="00D24832"/>
    <w:rsid w:val="00D27CA1"/>
    <w:rsid w:val="00D31362"/>
    <w:rsid w:val="00D31C4B"/>
    <w:rsid w:val="00D33418"/>
    <w:rsid w:val="00D339FF"/>
    <w:rsid w:val="00D34337"/>
    <w:rsid w:val="00D367AF"/>
    <w:rsid w:val="00D44EAC"/>
    <w:rsid w:val="00D452E0"/>
    <w:rsid w:val="00D45F6C"/>
    <w:rsid w:val="00D4735C"/>
    <w:rsid w:val="00D47DB4"/>
    <w:rsid w:val="00D5156B"/>
    <w:rsid w:val="00D52E8E"/>
    <w:rsid w:val="00D5337E"/>
    <w:rsid w:val="00D53C85"/>
    <w:rsid w:val="00D54329"/>
    <w:rsid w:val="00D54B19"/>
    <w:rsid w:val="00D56959"/>
    <w:rsid w:val="00D573D1"/>
    <w:rsid w:val="00D57EEB"/>
    <w:rsid w:val="00D60F56"/>
    <w:rsid w:val="00D61A6B"/>
    <w:rsid w:val="00D626B1"/>
    <w:rsid w:val="00D646E2"/>
    <w:rsid w:val="00D66047"/>
    <w:rsid w:val="00D765CA"/>
    <w:rsid w:val="00D77043"/>
    <w:rsid w:val="00D80FCA"/>
    <w:rsid w:val="00D81CC5"/>
    <w:rsid w:val="00D86F1D"/>
    <w:rsid w:val="00D87BAE"/>
    <w:rsid w:val="00D90E74"/>
    <w:rsid w:val="00D91473"/>
    <w:rsid w:val="00D91D01"/>
    <w:rsid w:val="00D9266A"/>
    <w:rsid w:val="00D93147"/>
    <w:rsid w:val="00D94CAF"/>
    <w:rsid w:val="00D95A2D"/>
    <w:rsid w:val="00D96434"/>
    <w:rsid w:val="00D96996"/>
    <w:rsid w:val="00D96DB6"/>
    <w:rsid w:val="00DA0874"/>
    <w:rsid w:val="00DA3C10"/>
    <w:rsid w:val="00DA462A"/>
    <w:rsid w:val="00DA584F"/>
    <w:rsid w:val="00DA5C7C"/>
    <w:rsid w:val="00DA61A0"/>
    <w:rsid w:val="00DA6795"/>
    <w:rsid w:val="00DA681E"/>
    <w:rsid w:val="00DA7791"/>
    <w:rsid w:val="00DB118E"/>
    <w:rsid w:val="00DB1582"/>
    <w:rsid w:val="00DB1E44"/>
    <w:rsid w:val="00DB396A"/>
    <w:rsid w:val="00DB5BFA"/>
    <w:rsid w:val="00DB75EB"/>
    <w:rsid w:val="00DB7C48"/>
    <w:rsid w:val="00DC01DF"/>
    <w:rsid w:val="00DC0374"/>
    <w:rsid w:val="00DC0769"/>
    <w:rsid w:val="00DC42DD"/>
    <w:rsid w:val="00DD164F"/>
    <w:rsid w:val="00DD2A2C"/>
    <w:rsid w:val="00DD44E2"/>
    <w:rsid w:val="00DD46F8"/>
    <w:rsid w:val="00DD6050"/>
    <w:rsid w:val="00DE0529"/>
    <w:rsid w:val="00DE31FE"/>
    <w:rsid w:val="00DE450F"/>
    <w:rsid w:val="00DE67F4"/>
    <w:rsid w:val="00DE7C2E"/>
    <w:rsid w:val="00DF17F1"/>
    <w:rsid w:val="00DF6CA6"/>
    <w:rsid w:val="00E02BB1"/>
    <w:rsid w:val="00E02EEC"/>
    <w:rsid w:val="00E03DAC"/>
    <w:rsid w:val="00E04F42"/>
    <w:rsid w:val="00E05964"/>
    <w:rsid w:val="00E05E9D"/>
    <w:rsid w:val="00E072B8"/>
    <w:rsid w:val="00E10BC1"/>
    <w:rsid w:val="00E118C6"/>
    <w:rsid w:val="00E12749"/>
    <w:rsid w:val="00E17ED8"/>
    <w:rsid w:val="00E20358"/>
    <w:rsid w:val="00E20633"/>
    <w:rsid w:val="00E215EE"/>
    <w:rsid w:val="00E21663"/>
    <w:rsid w:val="00E2544F"/>
    <w:rsid w:val="00E25BD7"/>
    <w:rsid w:val="00E27B62"/>
    <w:rsid w:val="00E301B8"/>
    <w:rsid w:val="00E30C2F"/>
    <w:rsid w:val="00E31390"/>
    <w:rsid w:val="00E31430"/>
    <w:rsid w:val="00E32DBF"/>
    <w:rsid w:val="00E34EE2"/>
    <w:rsid w:val="00E36E84"/>
    <w:rsid w:val="00E37621"/>
    <w:rsid w:val="00E37D5A"/>
    <w:rsid w:val="00E460B7"/>
    <w:rsid w:val="00E46DA9"/>
    <w:rsid w:val="00E513CF"/>
    <w:rsid w:val="00E514B3"/>
    <w:rsid w:val="00E51690"/>
    <w:rsid w:val="00E548A4"/>
    <w:rsid w:val="00E55423"/>
    <w:rsid w:val="00E6092A"/>
    <w:rsid w:val="00E610DC"/>
    <w:rsid w:val="00E6159A"/>
    <w:rsid w:val="00E624CD"/>
    <w:rsid w:val="00E628BC"/>
    <w:rsid w:val="00E65DFA"/>
    <w:rsid w:val="00E664F6"/>
    <w:rsid w:val="00E70EE9"/>
    <w:rsid w:val="00E73111"/>
    <w:rsid w:val="00E740B8"/>
    <w:rsid w:val="00E74C30"/>
    <w:rsid w:val="00E7601C"/>
    <w:rsid w:val="00E77CC8"/>
    <w:rsid w:val="00E82C7D"/>
    <w:rsid w:val="00E834AD"/>
    <w:rsid w:val="00E8364C"/>
    <w:rsid w:val="00E85101"/>
    <w:rsid w:val="00E85744"/>
    <w:rsid w:val="00E867C1"/>
    <w:rsid w:val="00E86ADA"/>
    <w:rsid w:val="00E95423"/>
    <w:rsid w:val="00E95B33"/>
    <w:rsid w:val="00E965D0"/>
    <w:rsid w:val="00E97F71"/>
    <w:rsid w:val="00EA1377"/>
    <w:rsid w:val="00EA2608"/>
    <w:rsid w:val="00EA2D72"/>
    <w:rsid w:val="00EA648A"/>
    <w:rsid w:val="00EA6AEC"/>
    <w:rsid w:val="00EA6DEE"/>
    <w:rsid w:val="00EB1822"/>
    <w:rsid w:val="00EB19D2"/>
    <w:rsid w:val="00EB2889"/>
    <w:rsid w:val="00EB7A40"/>
    <w:rsid w:val="00EC0E7A"/>
    <w:rsid w:val="00EC2648"/>
    <w:rsid w:val="00EC2738"/>
    <w:rsid w:val="00EC28CF"/>
    <w:rsid w:val="00EC36FA"/>
    <w:rsid w:val="00EC3AB4"/>
    <w:rsid w:val="00EC3D13"/>
    <w:rsid w:val="00ED06E0"/>
    <w:rsid w:val="00ED1F5E"/>
    <w:rsid w:val="00ED2016"/>
    <w:rsid w:val="00ED2354"/>
    <w:rsid w:val="00ED44FB"/>
    <w:rsid w:val="00ED45A4"/>
    <w:rsid w:val="00ED6883"/>
    <w:rsid w:val="00ED767B"/>
    <w:rsid w:val="00EE0629"/>
    <w:rsid w:val="00EE105C"/>
    <w:rsid w:val="00EE258A"/>
    <w:rsid w:val="00EE2F22"/>
    <w:rsid w:val="00EE3440"/>
    <w:rsid w:val="00EE5EDD"/>
    <w:rsid w:val="00EE657E"/>
    <w:rsid w:val="00EE66FA"/>
    <w:rsid w:val="00EF1111"/>
    <w:rsid w:val="00EF13A4"/>
    <w:rsid w:val="00EF24BD"/>
    <w:rsid w:val="00EF2EBA"/>
    <w:rsid w:val="00EF3E1D"/>
    <w:rsid w:val="00EF4B8C"/>
    <w:rsid w:val="00EF5B73"/>
    <w:rsid w:val="00EF6469"/>
    <w:rsid w:val="00EF7121"/>
    <w:rsid w:val="00F00A0D"/>
    <w:rsid w:val="00F047C6"/>
    <w:rsid w:val="00F0693F"/>
    <w:rsid w:val="00F06946"/>
    <w:rsid w:val="00F1187F"/>
    <w:rsid w:val="00F12814"/>
    <w:rsid w:val="00F14CCA"/>
    <w:rsid w:val="00F17373"/>
    <w:rsid w:val="00F204FD"/>
    <w:rsid w:val="00F20799"/>
    <w:rsid w:val="00F20C95"/>
    <w:rsid w:val="00F21892"/>
    <w:rsid w:val="00F2230F"/>
    <w:rsid w:val="00F23917"/>
    <w:rsid w:val="00F24ACA"/>
    <w:rsid w:val="00F2634C"/>
    <w:rsid w:val="00F30EE3"/>
    <w:rsid w:val="00F319CF"/>
    <w:rsid w:val="00F34753"/>
    <w:rsid w:val="00F34A31"/>
    <w:rsid w:val="00F3550A"/>
    <w:rsid w:val="00F377AA"/>
    <w:rsid w:val="00F41FFB"/>
    <w:rsid w:val="00F428FF"/>
    <w:rsid w:val="00F42D7C"/>
    <w:rsid w:val="00F466A5"/>
    <w:rsid w:val="00F51992"/>
    <w:rsid w:val="00F53CB9"/>
    <w:rsid w:val="00F55764"/>
    <w:rsid w:val="00F56292"/>
    <w:rsid w:val="00F56412"/>
    <w:rsid w:val="00F63216"/>
    <w:rsid w:val="00F64F8B"/>
    <w:rsid w:val="00F67B6E"/>
    <w:rsid w:val="00F70351"/>
    <w:rsid w:val="00F73039"/>
    <w:rsid w:val="00F73AFA"/>
    <w:rsid w:val="00F73D2A"/>
    <w:rsid w:val="00F74521"/>
    <w:rsid w:val="00F77088"/>
    <w:rsid w:val="00F814EB"/>
    <w:rsid w:val="00F823A8"/>
    <w:rsid w:val="00F82A02"/>
    <w:rsid w:val="00F84AAC"/>
    <w:rsid w:val="00F85586"/>
    <w:rsid w:val="00F87079"/>
    <w:rsid w:val="00F9075F"/>
    <w:rsid w:val="00F9111A"/>
    <w:rsid w:val="00F914CC"/>
    <w:rsid w:val="00F93C93"/>
    <w:rsid w:val="00F95F8B"/>
    <w:rsid w:val="00F965F5"/>
    <w:rsid w:val="00FA69E0"/>
    <w:rsid w:val="00FB00D3"/>
    <w:rsid w:val="00FB0E82"/>
    <w:rsid w:val="00FB4F3C"/>
    <w:rsid w:val="00FB67D5"/>
    <w:rsid w:val="00FB7310"/>
    <w:rsid w:val="00FB79BC"/>
    <w:rsid w:val="00FB7DBB"/>
    <w:rsid w:val="00FC051D"/>
    <w:rsid w:val="00FC4702"/>
    <w:rsid w:val="00FC55A7"/>
    <w:rsid w:val="00FC5CB0"/>
    <w:rsid w:val="00FC6D56"/>
    <w:rsid w:val="00FC71B7"/>
    <w:rsid w:val="00FC73DF"/>
    <w:rsid w:val="00FD1534"/>
    <w:rsid w:val="00FD15CB"/>
    <w:rsid w:val="00FD3AF5"/>
    <w:rsid w:val="00FD725B"/>
    <w:rsid w:val="00FD7E6C"/>
    <w:rsid w:val="00FE0E86"/>
    <w:rsid w:val="00FE31BA"/>
    <w:rsid w:val="00FE55CD"/>
    <w:rsid w:val="00FE573D"/>
    <w:rsid w:val="00FE6AC2"/>
    <w:rsid w:val="00FE7D10"/>
    <w:rsid w:val="00FF0E2C"/>
    <w:rsid w:val="00FF784C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5096D7"/>
  <w15:docId w15:val="{418A1485-47C2-4A07-85DB-F349E926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0C0"/>
    <w:rPr>
      <w:color w:val="000000"/>
      <w:kern w:val="28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EA1377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val="es-VE" w:eastAsia="es-V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24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F6C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713DC5"/>
    <w:rPr>
      <w:color w:val="0066FF"/>
      <w:u w:val="single"/>
    </w:rPr>
  </w:style>
  <w:style w:type="character" w:styleId="Hipervnculovisitado">
    <w:name w:val="FollowedHyperlink"/>
    <w:rsid w:val="00373B83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5678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C65699"/>
    <w:pPr>
      <w:tabs>
        <w:tab w:val="center" w:pos="4252"/>
        <w:tab w:val="right" w:pos="8504"/>
      </w:tabs>
    </w:pPr>
  </w:style>
  <w:style w:type="character" w:customStyle="1" w:styleId="HeaderChar">
    <w:name w:val="Header Char"/>
    <w:uiPriority w:val="99"/>
    <w:semiHidden/>
    <w:rsid w:val="00A304E7"/>
    <w:rPr>
      <w:color w:val="000000"/>
      <w:kern w:val="28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656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304E7"/>
    <w:rPr>
      <w:color w:val="000000"/>
      <w:kern w:val="28"/>
      <w:sz w:val="20"/>
      <w:szCs w:val="20"/>
      <w:lang w:val="es-ES" w:eastAsia="es-ES"/>
    </w:rPr>
  </w:style>
  <w:style w:type="character" w:customStyle="1" w:styleId="EncabezadoCar">
    <w:name w:val="Encabezado Car"/>
    <w:link w:val="Encabezado"/>
    <w:uiPriority w:val="99"/>
    <w:locked/>
    <w:rsid w:val="00C65699"/>
    <w:rPr>
      <w:color w:val="000000"/>
      <w:kern w:val="28"/>
      <w:lang w:val="es-ES" w:eastAsia="es-ES"/>
    </w:rPr>
  </w:style>
  <w:style w:type="character" w:styleId="Nmerodepgina">
    <w:name w:val="page number"/>
    <w:rsid w:val="00C65699"/>
    <w:rPr>
      <w:rFonts w:cs="Times New Roman"/>
    </w:rPr>
  </w:style>
  <w:style w:type="character" w:styleId="Textoennegrita">
    <w:name w:val="Strong"/>
    <w:uiPriority w:val="22"/>
    <w:qFormat/>
    <w:rsid w:val="005F5236"/>
    <w:rPr>
      <w:b/>
    </w:rPr>
  </w:style>
  <w:style w:type="paragraph" w:customStyle="1" w:styleId="bodytext">
    <w:name w:val="bodytext"/>
    <w:basedOn w:val="Normal"/>
    <w:rsid w:val="00326FC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63E7D"/>
    <w:pPr>
      <w:spacing w:before="100" w:beforeAutospacing="1" w:after="100" w:afterAutospacing="1"/>
    </w:pPr>
    <w:rPr>
      <w:rFonts w:eastAsiaTheme="minorEastAsia"/>
      <w:color w:val="auto"/>
      <w:kern w:val="0"/>
      <w:sz w:val="24"/>
      <w:szCs w:val="24"/>
      <w:lang w:val="es-VE" w:eastAsia="es-VE"/>
    </w:rPr>
  </w:style>
  <w:style w:type="paragraph" w:customStyle="1" w:styleId="TableParagraph">
    <w:name w:val="Table Paragraph"/>
    <w:basedOn w:val="Normal"/>
    <w:uiPriority w:val="1"/>
    <w:qFormat/>
    <w:rsid w:val="00CD5610"/>
    <w:pPr>
      <w:widowControl w:val="0"/>
      <w:autoSpaceDE w:val="0"/>
      <w:autoSpaceDN w:val="0"/>
    </w:pPr>
    <w:rPr>
      <w:rFonts w:ascii="Tahoma" w:eastAsia="Tahoma" w:hAnsi="Tahoma" w:cs="Tahoma"/>
      <w:color w:val="auto"/>
      <w:kern w:val="0"/>
      <w:sz w:val="22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56B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B3B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B3B"/>
    <w:rPr>
      <w:color w:val="000000"/>
      <w:kern w:val="28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B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B3B"/>
    <w:rPr>
      <w:b/>
      <w:bCs/>
      <w:color w:val="000000"/>
      <w:kern w:val="2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6B3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B3B"/>
    <w:rPr>
      <w:rFonts w:ascii="Segoe UI" w:hAnsi="Segoe UI" w:cs="Segoe UI"/>
      <w:color w:val="000000"/>
      <w:kern w:val="28"/>
      <w:sz w:val="18"/>
      <w:szCs w:val="18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A1377"/>
    <w:rPr>
      <w:b/>
      <w:bCs/>
      <w:kern w:val="36"/>
      <w:sz w:val="48"/>
      <w:szCs w:val="4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F6C24"/>
    <w:rPr>
      <w:rFonts w:asciiTheme="majorHAnsi" w:eastAsiaTheme="majorEastAsia" w:hAnsiTheme="majorHAnsi" w:cstheme="majorBidi"/>
      <w:i/>
      <w:iCs/>
      <w:color w:val="365F91" w:themeColor="accent1" w:themeShade="BF"/>
      <w:kern w:val="28"/>
      <w:lang w:val="es-ES" w:eastAsia="es-ES"/>
    </w:rPr>
  </w:style>
  <w:style w:type="character" w:styleId="nfasis">
    <w:name w:val="Emphasis"/>
    <w:basedOn w:val="Fuentedeprrafopredeter"/>
    <w:uiPriority w:val="20"/>
    <w:qFormat/>
    <w:rsid w:val="00CF6C24"/>
    <w:rPr>
      <w:i/>
      <w:iCs/>
    </w:rPr>
  </w:style>
  <w:style w:type="character" w:customStyle="1" w:styleId="pdf-link">
    <w:name w:val="pdf-link"/>
    <w:basedOn w:val="Fuentedeprrafopredeter"/>
    <w:rsid w:val="0087343A"/>
  </w:style>
  <w:style w:type="character" w:customStyle="1" w:styleId="festivo">
    <w:name w:val="festivo"/>
    <w:rsid w:val="00D573D1"/>
  </w:style>
  <w:style w:type="character" w:customStyle="1" w:styleId="Ttulo3Car">
    <w:name w:val="Título 3 Car"/>
    <w:basedOn w:val="Fuentedeprrafopredeter"/>
    <w:link w:val="Ttulo3"/>
    <w:uiPriority w:val="9"/>
    <w:semiHidden/>
    <w:rsid w:val="00EF24BD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  <w:lang w:val="es-ES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70D3"/>
    <w:rPr>
      <w:color w:val="605E5C"/>
      <w:shd w:val="clear" w:color="auto" w:fill="E1DFDD"/>
    </w:rPr>
  </w:style>
  <w:style w:type="character" w:customStyle="1" w:styleId="field">
    <w:name w:val="field"/>
    <w:basedOn w:val="Fuentedeprrafopredeter"/>
    <w:rsid w:val="007766ED"/>
  </w:style>
  <w:style w:type="paragraph" w:styleId="Textoindependiente">
    <w:name w:val="Body Text"/>
    <w:basedOn w:val="Normal"/>
    <w:link w:val="TextoindependienteCar"/>
    <w:uiPriority w:val="1"/>
    <w:qFormat/>
    <w:rsid w:val="007A55E1"/>
    <w:pPr>
      <w:widowControl w:val="0"/>
      <w:autoSpaceDE w:val="0"/>
      <w:autoSpaceDN w:val="0"/>
    </w:pPr>
    <w:rPr>
      <w:rFonts w:ascii="Arial" w:eastAsia="Arial" w:hAnsi="Arial" w:cs="Arial"/>
      <w:color w:val="auto"/>
      <w:kern w:val="0"/>
      <w:sz w:val="24"/>
      <w:szCs w:val="24"/>
      <w:lang w:val="es-VE" w:eastAsia="es-VE" w:bidi="es-V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55E1"/>
    <w:rPr>
      <w:rFonts w:ascii="Arial" w:eastAsia="Arial" w:hAnsi="Arial" w:cs="Arial"/>
      <w:sz w:val="24"/>
      <w:szCs w:val="24"/>
      <w:lang w:bidi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worldwetlandsday.org/es/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www.trosell.net/_ld/3/317_TROSELL.net_Cal.pdf" TargetMode="External"/><Relationship Id="rId42" Type="http://schemas.openxmlformats.org/officeDocument/2006/relationships/hyperlink" Target="https://rsis.ramsar.org/es/ris/857?language=es" TargetMode="External"/><Relationship Id="rId47" Type="http://schemas.openxmlformats.org/officeDocument/2006/relationships/hyperlink" Target="https://www.un.org/es/observances/human-fraternity" TargetMode="External"/><Relationship Id="rId63" Type="http://schemas.openxmlformats.org/officeDocument/2006/relationships/hyperlink" Target="https://www.un.org/es/observances/women-and-girls-in-science-day/background" TargetMode="External"/><Relationship Id="rId68" Type="http://schemas.openxmlformats.org/officeDocument/2006/relationships/image" Target="media/image3.emf"/><Relationship Id="rId84" Type="http://schemas.openxmlformats.org/officeDocument/2006/relationships/hyperlink" Target="https://es.wikipedia.org/wiki/Francisco_Tamayo_Yepes" TargetMode="External"/><Relationship Id="rId89" Type="http://schemas.openxmlformats.org/officeDocument/2006/relationships/hyperlink" Target="https://www.birdcount.org/wp-content/uploads/2020/09/GBBC-MailChimBanner.jpg" TargetMode="External"/><Relationship Id="rId112" Type="http://schemas.openxmlformats.org/officeDocument/2006/relationships/footer" Target="footer1.xml"/><Relationship Id="rId16" Type="http://schemas.openxmlformats.org/officeDocument/2006/relationships/hyperlink" Target="https://www.wincalendar.com/es/ve/San-Valentin" TargetMode="External"/><Relationship Id="rId107" Type="http://schemas.openxmlformats.org/officeDocument/2006/relationships/image" Target="media/image5.emf"/><Relationship Id="rId11" Type="http://schemas.openxmlformats.org/officeDocument/2006/relationships/hyperlink" Target="https://www.facebook.com/sinergia.lara" TargetMode="External"/><Relationship Id="rId32" Type="http://schemas.openxmlformats.org/officeDocument/2006/relationships/hyperlink" Target="https://www.worldwetlandsday.org/documents/906051/0/Social+Media+Guide+World+Wetlands+Day+2022_+%281%29.pdf/5e1e6a4c-b0bf-7528-e330-e40947f57327?download=true" TargetMode="External"/><Relationship Id="rId37" Type="http://schemas.openxmlformats.org/officeDocument/2006/relationships/hyperlink" Target="https://youtu.be/axvhpPlwgeY" TargetMode="External"/><Relationship Id="rId53" Type="http://schemas.openxmlformats.org/officeDocument/2006/relationships/hyperlink" Target="https://www.worldcancerday.org/es/mapa-de-actividades" TargetMode="External"/><Relationship Id="rId58" Type="http://schemas.openxmlformats.org/officeDocument/2006/relationships/hyperlink" Target="https://www.un.org/es/observances/world-pulses-day" TargetMode="External"/><Relationship Id="rId74" Type="http://schemas.openxmlformats.org/officeDocument/2006/relationships/hyperlink" Target="https://youtu.be/jCiupIUM--0" TargetMode="External"/><Relationship Id="rId79" Type="http://schemas.openxmlformats.org/officeDocument/2006/relationships/hyperlink" Target="https://youtu.be/7je14bWL2Mw" TargetMode="External"/><Relationship Id="rId102" Type="http://schemas.openxmlformats.org/officeDocument/2006/relationships/hyperlink" Target="http://www.un.org/es/comun/docs/?symbol=A/RES/62/1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youtu.be/V2Q2UsI3rng" TargetMode="External"/><Relationship Id="rId95" Type="http://schemas.openxmlformats.org/officeDocument/2006/relationships/hyperlink" Target="https://www.birdcount.org/es/participar/" TargetMode="External"/><Relationship Id="rId22" Type="http://schemas.openxmlformats.org/officeDocument/2006/relationships/hyperlink" Target="https://meteogram.es/luna/venezuela/barquisimeto/" TargetMode="External"/><Relationship Id="rId27" Type="http://schemas.openxmlformats.org/officeDocument/2006/relationships/hyperlink" Target="https://www.worldwetlandsday.org/es/about" TargetMode="External"/><Relationship Id="rId43" Type="http://schemas.openxmlformats.org/officeDocument/2006/relationships/hyperlink" Target="https://rsis.ramsar.org/es/ris/858?language=es" TargetMode="External"/><Relationship Id="rId48" Type="http://schemas.openxmlformats.org/officeDocument/2006/relationships/hyperlink" Target="https://www.worldcancerday.org/es" TargetMode="External"/><Relationship Id="rId64" Type="http://schemas.openxmlformats.org/officeDocument/2006/relationships/hyperlink" Target="https://www.un.org/es/observances/women-and-girls-in-science-day/Messages" TargetMode="External"/><Relationship Id="rId69" Type="http://schemas.openxmlformats.org/officeDocument/2006/relationships/hyperlink" Target="https://meteogram.es/luna/venezuela/barquisimeto/" TargetMode="External"/><Relationship Id="rId113" Type="http://schemas.openxmlformats.org/officeDocument/2006/relationships/footer" Target="footer2.xml"/><Relationship Id="rId80" Type="http://schemas.openxmlformats.org/officeDocument/2006/relationships/hyperlink" Target="https://youtu.be/xBTrrUatcOA" TargetMode="External"/><Relationship Id="rId85" Type="http://schemas.openxmlformats.org/officeDocument/2006/relationships/hyperlink" Target="http://web.archive.org/web/20200604195104/http://www.ivic.gob.ve/micelaneos/memoria/bios/tamayo_francisco.htm" TargetMode="External"/><Relationship Id="rId12" Type="http://schemas.openxmlformats.org/officeDocument/2006/relationships/hyperlink" Target="https://www.wincalendar.com/calendario/Venezuela-2023" TargetMode="External"/><Relationship Id="rId17" Type="http://schemas.openxmlformats.org/officeDocument/2006/relationships/hyperlink" Target="https://www.wincalendar.com/es/ve/Carnaval-Lunes" TargetMode="External"/><Relationship Id="rId33" Type="http://schemas.openxmlformats.org/officeDocument/2006/relationships/hyperlink" Target="https://www.worldwetlandsday.org/documents/906051/0/WWD2022_Spanish+%281%29.pptx/143a82c9-ad3d-1bd7-e143-6522097a0e8a?download=true" TargetMode="External"/><Relationship Id="rId38" Type="http://schemas.openxmlformats.org/officeDocument/2006/relationships/hyperlink" Target="https://www.worldwetlandsday.org/documents/906051/0/WWD2022_Video_1080x1080_ES_small.mp4/39e20832-eedc-9e12-557a-2f458b05ed1a?download=true" TargetMode="External"/><Relationship Id="rId59" Type="http://schemas.openxmlformats.org/officeDocument/2006/relationships/hyperlink" Target="http://www.fao.org/world-pulses-day/es/" TargetMode="External"/><Relationship Id="rId103" Type="http://schemas.openxmlformats.org/officeDocument/2006/relationships/hyperlink" Target="https://www.un.org/es/observances/social-justice-day" TargetMode="External"/><Relationship Id="rId108" Type="http://schemas.openxmlformats.org/officeDocument/2006/relationships/hyperlink" Target="https://meteogram.es/luna/venezuela/barquisimeto/" TargetMode="External"/><Relationship Id="rId54" Type="http://schemas.openxmlformats.org/officeDocument/2006/relationships/hyperlink" Target="https://www.worldcancerday.org/es/nuestros-colaboradores" TargetMode="External"/><Relationship Id="rId70" Type="http://schemas.openxmlformats.org/officeDocument/2006/relationships/hyperlink" Target="https://youtu.be/hPOx5W8pUNw" TargetMode="External"/><Relationship Id="rId75" Type="http://schemas.openxmlformats.org/officeDocument/2006/relationships/hyperlink" Target="https://youtu.be/R2TXxzEipmQ" TargetMode="External"/><Relationship Id="rId91" Type="http://schemas.openxmlformats.org/officeDocument/2006/relationships/hyperlink" Target="https://www.birdcount.org/es/about-spanish/" TargetMode="External"/><Relationship Id="rId96" Type="http://schemas.openxmlformats.org/officeDocument/2006/relationships/hyperlink" Target="https://ebird.org/subm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undocs.org/es/A/RES/65/5" TargetMode="External"/><Relationship Id="rId28" Type="http://schemas.openxmlformats.org/officeDocument/2006/relationships/hyperlink" Target="https://www.worldwetlandsday.org/es/material" TargetMode="External"/><Relationship Id="rId49" Type="http://schemas.openxmlformats.org/officeDocument/2006/relationships/hyperlink" Target="https://www.worldcancerday.org/es/sobre-nosotros" TargetMode="External"/><Relationship Id="rId114" Type="http://schemas.openxmlformats.org/officeDocument/2006/relationships/header" Target="header3.xml"/><Relationship Id="rId10" Type="http://schemas.openxmlformats.org/officeDocument/2006/relationships/hyperlink" Target="https://www.youtube.com/user/sinergialara" TargetMode="External"/><Relationship Id="rId31" Type="http://schemas.openxmlformats.org/officeDocument/2006/relationships/hyperlink" Target="https://www.worldwetlandsday.org/documents/906051/0/WWD2022_ToolKit_Spanish+%281%29.pdf/3b279425-f109-1e59-8928-3fe2d7246a06?download=true" TargetMode="External"/><Relationship Id="rId44" Type="http://schemas.openxmlformats.org/officeDocument/2006/relationships/hyperlink" Target="https://rsis.ramsar.org/es/ris/859?language=es" TargetMode="External"/><Relationship Id="rId52" Type="http://schemas.openxmlformats.org/officeDocument/2006/relationships/hyperlink" Target="https://www.worldcancerday.org/es/materiales" TargetMode="External"/><Relationship Id="rId60" Type="http://schemas.openxmlformats.org/officeDocument/2006/relationships/hyperlink" Target="https://youtu.be/IxZUht_AToQ" TargetMode="External"/><Relationship Id="rId65" Type="http://schemas.openxmlformats.org/officeDocument/2006/relationships/hyperlink" Target="https://www.un.org/es/observances/women-and-girls-in-science-day/resources" TargetMode="External"/><Relationship Id="rId73" Type="http://schemas.openxmlformats.org/officeDocument/2006/relationships/hyperlink" Target="https://youtu.be/nJGhDd7-74s" TargetMode="External"/><Relationship Id="rId78" Type="http://schemas.openxmlformats.org/officeDocument/2006/relationships/hyperlink" Target="https://youtu.be/1rNINRI2nyk" TargetMode="External"/><Relationship Id="rId81" Type="http://schemas.openxmlformats.org/officeDocument/2006/relationships/hyperlink" Target="https://youtu.be/WnKN59Qp7Bs" TargetMode="External"/><Relationship Id="rId86" Type="http://schemas.openxmlformats.org/officeDocument/2006/relationships/hyperlink" Target="http://loshechosyelderecho.blogspot.com/2010/10/biografia-de-francisco-tamayo-yepes.html" TargetMode="External"/><Relationship Id="rId94" Type="http://schemas.openxmlformats.org/officeDocument/2006/relationships/hyperlink" Target="https://www.birdcount.org/es/herramientas/ayudanos-a-correr-la-voz/" TargetMode="External"/><Relationship Id="rId99" Type="http://schemas.openxmlformats.org/officeDocument/2006/relationships/image" Target="media/image4.emf"/><Relationship Id="rId101" Type="http://schemas.openxmlformats.org/officeDocument/2006/relationships/hyperlink" Target="http://www.un.org/es/events/socialjusticeda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c/SinergiaLara" TargetMode="External"/><Relationship Id="rId13" Type="http://schemas.openxmlformats.org/officeDocument/2006/relationships/hyperlink" Target="https://www.wincalendar.com/es/ve/Dia-de-la-Candelaria" TargetMode="External"/><Relationship Id="rId18" Type="http://schemas.openxmlformats.org/officeDocument/2006/relationships/hyperlink" Target="https://www.wincalendar.com/es/ve/Carnaval-Lunes" TargetMode="External"/><Relationship Id="rId39" Type="http://schemas.openxmlformats.org/officeDocument/2006/relationships/hyperlink" Target="https://www.unep.org/es/events/un-day/dia-mundial-de-los-humedales" TargetMode="External"/><Relationship Id="rId109" Type="http://schemas.openxmlformats.org/officeDocument/2006/relationships/hyperlink" Target="mailto:quebrahacho@gmail.com" TargetMode="External"/><Relationship Id="rId34" Type="http://schemas.openxmlformats.org/officeDocument/2006/relationships/hyperlink" Target="https://www.worldwetlandsday.org/es/events" TargetMode="External"/><Relationship Id="rId50" Type="http://schemas.openxmlformats.org/officeDocument/2006/relationships/hyperlink" Target="https://www.worldcancerday.org/es/entendiendo-el-cancer" TargetMode="External"/><Relationship Id="rId55" Type="http://schemas.openxmlformats.org/officeDocument/2006/relationships/image" Target="media/image2.emf"/><Relationship Id="rId76" Type="http://schemas.openxmlformats.org/officeDocument/2006/relationships/hyperlink" Target="https://youtu.be/LkEOrc-4K5Q" TargetMode="External"/><Relationship Id="rId97" Type="http://schemas.openxmlformats.org/officeDocument/2006/relationships/hyperlink" Target="https://ebird.org/gbbc/explore" TargetMode="External"/><Relationship Id="rId104" Type="http://schemas.openxmlformats.org/officeDocument/2006/relationships/hyperlink" Target="https://videos.un.org/es/?s=justicia%20socia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youtu.be/coYLmaYFrSc" TargetMode="External"/><Relationship Id="rId92" Type="http://schemas.openxmlformats.org/officeDocument/2006/relationships/hyperlink" Target="https://www.birdcount.org/es/herramientas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worldwetlandsday.org/documents/906051/0/WWD22_poster_Spanish.pdf/8a6c2f7c-d926-6e9b-36d1-c6910aa3b585?download=true" TargetMode="External"/><Relationship Id="rId24" Type="http://schemas.openxmlformats.org/officeDocument/2006/relationships/hyperlink" Target="https://www.un.org/es/observances/interfaith-harmony-week" TargetMode="External"/><Relationship Id="rId40" Type="http://schemas.openxmlformats.org/officeDocument/2006/relationships/hyperlink" Target="https://www.ramsar.org/sites/default/files/documents/library/sitelist.pdf" TargetMode="External"/><Relationship Id="rId45" Type="http://schemas.openxmlformats.org/officeDocument/2006/relationships/hyperlink" Target="https://rsis.ramsar.org/es/ris/414?language=es" TargetMode="External"/><Relationship Id="rId66" Type="http://schemas.openxmlformats.org/officeDocument/2006/relationships/hyperlink" Target="https://youtu.be/mbkBBpHXIJ4" TargetMode="External"/><Relationship Id="rId87" Type="http://schemas.openxmlformats.org/officeDocument/2006/relationships/hyperlink" Target="https://steemit.com/cervantes/@fofatina/cientifico-venezolano-francisco-tamayo-un-gran-amor-por-la-naturaleza" TargetMode="External"/><Relationship Id="rId110" Type="http://schemas.openxmlformats.org/officeDocument/2006/relationships/header" Target="header1.xml"/><Relationship Id="rId115" Type="http://schemas.openxmlformats.org/officeDocument/2006/relationships/footer" Target="footer3.xml"/><Relationship Id="rId61" Type="http://schemas.openxmlformats.org/officeDocument/2006/relationships/hyperlink" Target="https://undocs.org/es/A/RES/70/212" TargetMode="External"/><Relationship Id="rId82" Type="http://schemas.openxmlformats.org/officeDocument/2006/relationships/hyperlink" Target="https://youtu.be/3ATj6M4Yw2U" TargetMode="External"/><Relationship Id="rId19" Type="http://schemas.openxmlformats.org/officeDocument/2006/relationships/hyperlink" Target="https://www.wincalendar.com/es/ve/Miercoles-de-Ceniza" TargetMode="External"/><Relationship Id="rId14" Type="http://schemas.openxmlformats.org/officeDocument/2006/relationships/hyperlink" Target="https://www.wincalendar.com/es/ve/Dia-Mundial-Contra-el-Cancer" TargetMode="External"/><Relationship Id="rId30" Type="http://schemas.openxmlformats.org/officeDocument/2006/relationships/hyperlink" Target="https://www.worldwetlandsday.org/documents/906051/0/WWD2022_Infographic_Spanish+%281%29.pdf/a1ffce3c-ae10-1b1f-2d1f-a61ba2bd9052?download=true" TargetMode="External"/><Relationship Id="rId35" Type="http://schemas.openxmlformats.org/officeDocument/2006/relationships/hyperlink" Target="https://www.worldwetlandsday.org/es/stories" TargetMode="External"/><Relationship Id="rId56" Type="http://schemas.openxmlformats.org/officeDocument/2006/relationships/hyperlink" Target="https://meteogram.es/luna/venezuela/barquisimeto/" TargetMode="External"/><Relationship Id="rId77" Type="http://schemas.openxmlformats.org/officeDocument/2006/relationships/hyperlink" Target="https://youtu.be/er5igqEKVXU" TargetMode="External"/><Relationship Id="rId100" Type="http://schemas.openxmlformats.org/officeDocument/2006/relationships/hyperlink" Target="https://meteogram.es/luna/venezuela/barquisimeto/" TargetMode="External"/><Relationship Id="rId105" Type="http://schemas.openxmlformats.org/officeDocument/2006/relationships/hyperlink" Target="https://undocs.org/es/A/RES/61/266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worldcancerday.org/es/actuar" TargetMode="External"/><Relationship Id="rId72" Type="http://schemas.openxmlformats.org/officeDocument/2006/relationships/hyperlink" Target="https://youtu.be/MY7hfusSzQA" TargetMode="External"/><Relationship Id="rId93" Type="http://schemas.openxmlformats.org/officeDocument/2006/relationships/hyperlink" Target="https://www.birdcount.org/es/herramientas/instrucciones-para-el-conteo/" TargetMode="External"/><Relationship Id="rId98" Type="http://schemas.openxmlformats.org/officeDocument/2006/relationships/hyperlink" Target="https://www.birdcount.org/wp-content/uploads/2022/01/GBBC_Poster_2022.pdf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ramsar.org/es" TargetMode="External"/><Relationship Id="rId46" Type="http://schemas.openxmlformats.org/officeDocument/2006/relationships/hyperlink" Target="https://undocs.org/es/A/RES/75/200" TargetMode="External"/><Relationship Id="rId67" Type="http://schemas.openxmlformats.org/officeDocument/2006/relationships/hyperlink" Target="https://youtu.be/6DmuUjldqd8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www.wincalendar.com/calendario/Venezuela/Febrero-2023" TargetMode="External"/><Relationship Id="rId41" Type="http://schemas.openxmlformats.org/officeDocument/2006/relationships/hyperlink" Target="https://rsis.ramsar.org/es/ris/856?language=es" TargetMode="External"/><Relationship Id="rId62" Type="http://schemas.openxmlformats.org/officeDocument/2006/relationships/hyperlink" Target="https://www.un.org/es/observances/women-and-girls-in-science-day" TargetMode="External"/><Relationship Id="rId83" Type="http://schemas.openxmlformats.org/officeDocument/2006/relationships/hyperlink" Target="https://www.venciclopedia.org/index.php?title=Francisco_Tamayo&amp;mobileaction=toggle_view_desktop" TargetMode="External"/><Relationship Id="rId88" Type="http://schemas.openxmlformats.org/officeDocument/2006/relationships/hyperlink" Target="https://www.birdcount.org/es/" TargetMode="External"/><Relationship Id="rId111" Type="http://schemas.openxmlformats.org/officeDocument/2006/relationships/header" Target="header2.xml"/><Relationship Id="rId15" Type="http://schemas.openxmlformats.org/officeDocument/2006/relationships/hyperlink" Target="https://www.wincalendar.com/es/ve/Dia-de-la-Juventud-Venezuela" TargetMode="External"/><Relationship Id="rId36" Type="http://schemas.openxmlformats.org/officeDocument/2006/relationships/hyperlink" Target="https://www.worldwetlandsday.org/es/actions" TargetMode="External"/><Relationship Id="rId57" Type="http://schemas.openxmlformats.org/officeDocument/2006/relationships/hyperlink" Target="https://www.un.org/es/observances/world-pulses-day" TargetMode="External"/><Relationship Id="rId106" Type="http://schemas.openxmlformats.org/officeDocument/2006/relationships/hyperlink" Target="https://www.un.org/es/observances/mother-language-day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4227C-6AC7-46C5-9B7C-8CCE988C5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2856</Words>
  <Characters>15712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Calendario Ambiental 2013</vt:lpstr>
    </vt:vector>
  </TitlesOfParts>
  <Company>RASGA / INPARQUES Lara</Company>
  <LinksUpToDate>false</LinksUpToDate>
  <CharactersWithSpaces>18531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Calendario Ambiental 2013</dc:title>
  <dc:subject>Efemérides Socio-Ambientales</dc:subject>
  <dc:creator>Francisco Lau</dc:creator>
  <cp:keywords/>
  <dc:description/>
  <cp:lastModifiedBy>Francisco Lau</cp:lastModifiedBy>
  <cp:revision>9</cp:revision>
  <cp:lastPrinted>2013-01-08T12:03:00Z</cp:lastPrinted>
  <dcterms:created xsi:type="dcterms:W3CDTF">2023-01-11T15:05:00Z</dcterms:created>
  <dcterms:modified xsi:type="dcterms:W3CDTF">2023-01-23T18:45:00Z</dcterms:modified>
</cp:coreProperties>
</file>